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C1ABA" w14:textId="17B8E0A1" w:rsidR="00602F88" w:rsidRDefault="00D71EDC" w:rsidP="00602F88">
      <w:pPr>
        <w:widowControl/>
        <w:shd w:val="clear" w:color="000000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napToGrid w:val="0"/>
        <w:spacing w:line="360" w:lineRule="auto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</w:t>
      </w:r>
      <w:r w:rsidR="00602F88">
        <w:rPr>
          <w:rFonts w:ascii="Arial" w:hAnsi="Arial"/>
          <w:sz w:val="18"/>
        </w:rPr>
        <w:t xml:space="preserve">PROGRAMACIÓN DOCENTE DE </w:t>
      </w:r>
      <w:r w:rsidR="00602F88">
        <w:rPr>
          <w:rFonts w:ascii="Arial" w:hAnsi="Arial"/>
          <w:b/>
          <w:sz w:val="18"/>
        </w:rPr>
        <w:t>SAXOFÓN VIII</w:t>
      </w:r>
    </w:p>
    <w:p w14:paraId="196A117D" w14:textId="77777777" w:rsidR="00602F88" w:rsidRDefault="00602F88" w:rsidP="00602F88">
      <w:pPr>
        <w:widowControl/>
        <w:shd w:val="clear" w:color="000000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napToGrid w:val="0"/>
        <w:spacing w:line="360" w:lineRule="auto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CONSERVATORIO SUPERIOR DE MÚSICA DE A CORUÑA</w:t>
      </w:r>
    </w:p>
    <w:p w14:paraId="152D9991" w14:textId="77777777" w:rsidR="00602F88" w:rsidRDefault="00602F88" w:rsidP="00602F88">
      <w:pPr>
        <w:widowControl/>
        <w:shd w:val="clear" w:color="000000" w:fill="FFFFFF"/>
        <w:snapToGrid w:val="0"/>
        <w:spacing w:line="100" w:lineRule="atLeast"/>
      </w:pPr>
      <w:r>
        <w:t>TÍTULO SUPERIOR DE MÚSICA (ENSINANZAS REGULADAS POLO DECRETO 163/2015, do 29 de Outubro)</w:t>
      </w:r>
    </w:p>
    <w:p w14:paraId="11690926" w14:textId="77777777" w:rsidR="00602F88" w:rsidRDefault="00742CE4" w:rsidP="00602F88">
      <w:pPr>
        <w:widowControl/>
        <w:shd w:val="clear" w:color="000000" w:fill="FFFFFF"/>
        <w:snapToGrid w:val="0"/>
        <w:spacing w:line="100" w:lineRule="atLeast"/>
        <w:jc w:val="center"/>
      </w:pPr>
      <w:r>
        <w:t>CURSO 2019/20</w:t>
      </w:r>
    </w:p>
    <w:p w14:paraId="61F22148" w14:textId="77777777" w:rsidR="00D13CBF" w:rsidRPr="00F275C8" w:rsidRDefault="00D13CBF" w:rsidP="00D13CBF">
      <w:pPr>
        <w:widowControl/>
        <w:shd w:val="clear" w:color="000000" w:fill="FFFFFF"/>
        <w:snapToGrid w:val="0"/>
        <w:spacing w:line="100" w:lineRule="atLeast"/>
        <w:jc w:val="center"/>
        <w:rPr>
          <w:color w:val="FF0000"/>
        </w:rPr>
      </w:pPr>
      <w:r w:rsidRPr="00F275C8">
        <w:rPr>
          <w:color w:val="FF0000"/>
        </w:rPr>
        <w:t>Adaptación</w:t>
      </w:r>
      <w:r>
        <w:rPr>
          <w:color w:val="FF0000"/>
        </w:rPr>
        <w:t xml:space="preserve"> por mor do confinamento derivado do estado de alarma para a xestión da situación de crise sanitaria ocasionada polo COVID-19, publicado no </w:t>
      </w:r>
      <w:r w:rsidRPr="00F275C8">
        <w:rPr>
          <w:i/>
          <w:color w:val="FF0000"/>
        </w:rPr>
        <w:t>Real Decreto 463/2020, do 14 de marzo, BOE número 67, do 14 de marzo</w:t>
      </w:r>
      <w:r>
        <w:rPr>
          <w:color w:val="FF0000"/>
        </w:rPr>
        <w:t xml:space="preserve">, erealizada no marco da </w:t>
      </w:r>
      <w:r w:rsidRPr="00F275C8">
        <w:rPr>
          <w:i/>
          <w:color w:val="FF0000"/>
        </w:rPr>
        <w:t>Instrucción do 27 de abril de 2020</w:t>
      </w:r>
      <w:r>
        <w:rPr>
          <w:color w:val="FF0000"/>
        </w:rPr>
        <w:t xml:space="preserve"> da dirección xeral de Educación e Formación Profesional e Innovación Educativa</w:t>
      </w:r>
    </w:p>
    <w:p w14:paraId="00FC165A" w14:textId="77777777" w:rsidR="00D13CBF" w:rsidRDefault="00D13CBF" w:rsidP="00602F88">
      <w:pPr>
        <w:widowControl/>
        <w:shd w:val="clear" w:color="000000" w:fill="FFFFFF"/>
        <w:snapToGrid w:val="0"/>
        <w:spacing w:line="100" w:lineRule="atLeast"/>
        <w:jc w:val="center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374"/>
        <w:gridCol w:w="374"/>
        <w:gridCol w:w="374"/>
        <w:gridCol w:w="374"/>
        <w:gridCol w:w="374"/>
        <w:gridCol w:w="374"/>
        <w:gridCol w:w="372"/>
        <w:gridCol w:w="377"/>
        <w:gridCol w:w="1952"/>
        <w:gridCol w:w="2811"/>
      </w:tblGrid>
      <w:tr w:rsidR="00602F88" w14:paraId="1BB5E8C0" w14:textId="77777777" w:rsidTr="00CE089A">
        <w:tc>
          <w:tcPr>
            <w:tcW w:w="9676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90B67F" w14:textId="77777777" w:rsidR="00602F88" w:rsidRDefault="00602F88" w:rsidP="00CE089A">
            <w:pPr>
              <w:snapToGrid w:val="0"/>
              <w:jc w:val="center"/>
            </w:pPr>
            <w:r>
              <w:rPr>
                <w:rFonts w:ascii="Arial" w:hAnsi="Arial"/>
                <w:b/>
                <w:sz w:val="14"/>
              </w:rPr>
              <w:t>1. IDENTIFICACIÓN E CONTEXTUALIZACIÓN</w:t>
            </w:r>
          </w:p>
        </w:tc>
      </w:tr>
      <w:tr w:rsidR="00602F88" w14:paraId="49F7E00F" w14:textId="77777777" w:rsidTr="00CE089A">
        <w:tc>
          <w:tcPr>
            <w:tcW w:w="9676" w:type="dxa"/>
            <w:gridSpan w:val="11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ED396" w14:textId="77777777" w:rsidR="00602F88" w:rsidRDefault="00602F88" w:rsidP="00CE089A">
            <w:pPr>
              <w:snapToGrid w:val="0"/>
              <w:jc w:val="center"/>
            </w:pPr>
            <w:r>
              <w:rPr>
                <w:rFonts w:ascii="Arial" w:hAnsi="Arial"/>
                <w:b/>
                <w:sz w:val="14"/>
              </w:rPr>
              <w:t xml:space="preserve">DISCIPLINA: </w:t>
            </w:r>
            <w:r>
              <w:rPr>
                <w:rFonts w:ascii="Arial" w:hAnsi="Arial"/>
                <w:b/>
                <w:color w:val="000000"/>
                <w:sz w:val="14"/>
              </w:rPr>
              <w:t>INSTRUMENTO VI</w:t>
            </w:r>
            <w:r w:rsidR="008C003F">
              <w:rPr>
                <w:rFonts w:ascii="Arial" w:hAnsi="Arial"/>
                <w:b/>
                <w:color w:val="000000"/>
                <w:sz w:val="14"/>
              </w:rPr>
              <w:t>II</w:t>
            </w:r>
          </w:p>
        </w:tc>
      </w:tr>
      <w:tr w:rsidR="00602F88" w14:paraId="6BE0ECD3" w14:textId="77777777" w:rsidTr="00CE089A">
        <w:tc>
          <w:tcPr>
            <w:tcW w:w="1920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5B6CA0" w14:textId="77777777" w:rsidR="00602F88" w:rsidRDefault="00602F88" w:rsidP="00CE089A">
            <w:pPr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ESPECIALIDADE:</w:t>
            </w:r>
          </w:p>
        </w:tc>
        <w:tc>
          <w:tcPr>
            <w:tcW w:w="2993" w:type="dxa"/>
            <w:gridSpan w:val="8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31369" w14:textId="77777777" w:rsidR="00602F88" w:rsidRDefault="00602F88" w:rsidP="00CE089A">
            <w:pPr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INTERPRETACIÓN</w:t>
            </w:r>
          </w:p>
        </w:tc>
        <w:tc>
          <w:tcPr>
            <w:tcW w:w="1952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EC8273" w14:textId="77777777" w:rsidR="00602F88" w:rsidRDefault="00602F88" w:rsidP="00CE089A">
            <w:pPr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ITINERARIOS:</w:t>
            </w:r>
          </w:p>
        </w:tc>
        <w:tc>
          <w:tcPr>
            <w:tcW w:w="2811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5577C7" w14:textId="77777777" w:rsidR="00602F88" w:rsidRDefault="00602F88" w:rsidP="00CE089A">
            <w:pPr>
              <w:snapToGrid w:val="0"/>
            </w:pPr>
            <w:r>
              <w:rPr>
                <w:rFonts w:ascii="Arial" w:hAnsi="Arial"/>
                <w:sz w:val="14"/>
              </w:rPr>
              <w:t>SAXOFÓN</w:t>
            </w:r>
          </w:p>
        </w:tc>
      </w:tr>
      <w:tr w:rsidR="00602F88" w14:paraId="26652485" w14:textId="77777777" w:rsidTr="00CE089A">
        <w:tc>
          <w:tcPr>
            <w:tcW w:w="1920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EA4B32" w14:textId="77777777" w:rsidR="00602F88" w:rsidRDefault="00602F88" w:rsidP="00CE089A">
            <w:pPr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CARÁCTER:</w:t>
            </w:r>
          </w:p>
        </w:tc>
        <w:tc>
          <w:tcPr>
            <w:tcW w:w="2993" w:type="dxa"/>
            <w:gridSpan w:val="8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539068" w14:textId="77777777" w:rsidR="00602F88" w:rsidRDefault="00602F88" w:rsidP="00CE089A">
            <w:pPr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MATERIAS OBRIGATORIAS ESPECÍFICAS</w:t>
            </w:r>
          </w:p>
        </w:tc>
        <w:tc>
          <w:tcPr>
            <w:tcW w:w="1952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D7DE6B" w14:textId="77777777" w:rsidR="00602F88" w:rsidRDefault="00602F88" w:rsidP="00CE089A">
            <w:pPr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TIPO DE CLASE:</w:t>
            </w:r>
          </w:p>
        </w:tc>
        <w:tc>
          <w:tcPr>
            <w:tcW w:w="2811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C736F" w14:textId="77777777" w:rsidR="00602F88" w:rsidRDefault="00602F88" w:rsidP="00CE089A">
            <w:pPr>
              <w:snapToGrid w:val="0"/>
            </w:pPr>
            <w:r>
              <w:rPr>
                <w:rFonts w:ascii="Arial" w:hAnsi="Arial"/>
                <w:sz w:val="14"/>
              </w:rPr>
              <w:t>INDIVIDUAL</w:t>
            </w:r>
          </w:p>
        </w:tc>
      </w:tr>
      <w:tr w:rsidR="00602F88" w14:paraId="6B9BF606" w14:textId="77777777" w:rsidTr="00CE089A">
        <w:tc>
          <w:tcPr>
            <w:tcW w:w="1920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6C8D4" w14:textId="77777777" w:rsidR="00602F88" w:rsidRDefault="00602F88" w:rsidP="00CE089A">
            <w:pPr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DEPARTAMENTO:</w:t>
            </w:r>
          </w:p>
        </w:tc>
        <w:tc>
          <w:tcPr>
            <w:tcW w:w="2993" w:type="dxa"/>
            <w:gridSpan w:val="8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C31D91" w14:textId="77777777" w:rsidR="00602F88" w:rsidRDefault="00602F88" w:rsidP="00CE089A">
            <w:pPr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VENTO MADEIRA</w:t>
            </w:r>
          </w:p>
        </w:tc>
        <w:tc>
          <w:tcPr>
            <w:tcW w:w="1952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2387D" w14:textId="77777777" w:rsidR="00602F88" w:rsidRDefault="00602F88" w:rsidP="00CE089A">
            <w:pPr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XEFE DE DPTO.:</w:t>
            </w:r>
          </w:p>
        </w:tc>
        <w:tc>
          <w:tcPr>
            <w:tcW w:w="2811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4DF425" w14:textId="77777777" w:rsidR="00602F88" w:rsidRDefault="006822E6" w:rsidP="00CE089A">
            <w:pPr>
              <w:snapToGrid w:val="0"/>
            </w:pPr>
            <w:r>
              <w:rPr>
                <w:rFonts w:ascii="Arial" w:hAnsi="Arial"/>
                <w:sz w:val="14"/>
              </w:rPr>
              <w:t>Ismael Vaquero Baquero</w:t>
            </w:r>
          </w:p>
        </w:tc>
      </w:tr>
      <w:tr w:rsidR="00602F88" w14:paraId="3ADE48B0" w14:textId="77777777" w:rsidTr="00CE089A">
        <w:tc>
          <w:tcPr>
            <w:tcW w:w="1920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3A2210" w14:textId="77777777" w:rsidR="00602F88" w:rsidRDefault="00602F88" w:rsidP="00CE089A">
            <w:pPr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CURSOS</w:t>
            </w:r>
          </w:p>
        </w:tc>
        <w:tc>
          <w:tcPr>
            <w:tcW w:w="748" w:type="dxa"/>
            <w:gridSpan w:val="2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39B095" w14:textId="77777777" w:rsidR="00602F88" w:rsidRDefault="00602F88" w:rsidP="00CE089A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1º curso</w:t>
            </w:r>
          </w:p>
        </w:tc>
        <w:tc>
          <w:tcPr>
            <w:tcW w:w="748" w:type="dxa"/>
            <w:gridSpan w:val="2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3805C5" w14:textId="77777777" w:rsidR="00602F88" w:rsidRDefault="00602F88" w:rsidP="00CE089A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2º curso</w:t>
            </w:r>
          </w:p>
        </w:tc>
        <w:tc>
          <w:tcPr>
            <w:tcW w:w="748" w:type="dxa"/>
            <w:gridSpan w:val="2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420E8A" w14:textId="77777777" w:rsidR="00602F88" w:rsidRDefault="00602F88" w:rsidP="00CE089A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3º curso</w:t>
            </w:r>
          </w:p>
        </w:tc>
        <w:tc>
          <w:tcPr>
            <w:tcW w:w="749" w:type="dxa"/>
            <w:gridSpan w:val="2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3491E8" w14:textId="77777777" w:rsidR="00602F88" w:rsidRDefault="00602F88" w:rsidP="00CE089A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4º curso</w:t>
            </w:r>
          </w:p>
        </w:tc>
        <w:tc>
          <w:tcPr>
            <w:tcW w:w="1952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E5FF4" w14:textId="77777777" w:rsidR="00602F88" w:rsidRDefault="00602F88" w:rsidP="00CE089A">
            <w:pPr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COORDINADOR/A DA DISCIPLINA: </w:t>
            </w:r>
          </w:p>
        </w:tc>
        <w:tc>
          <w:tcPr>
            <w:tcW w:w="2811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43D20E" w14:textId="77777777" w:rsidR="00602F88" w:rsidRDefault="00602F88" w:rsidP="00CE089A">
            <w:pPr>
              <w:snapToGrid w:val="0"/>
            </w:pPr>
            <w:r>
              <w:rPr>
                <w:rFonts w:ascii="Arial" w:hAnsi="Arial"/>
                <w:sz w:val="14"/>
              </w:rPr>
              <w:t>Narciso Pillo Guerreiro</w:t>
            </w:r>
          </w:p>
        </w:tc>
      </w:tr>
      <w:tr w:rsidR="00602F88" w14:paraId="3AB9FBB7" w14:textId="77777777" w:rsidTr="00CE089A">
        <w:tc>
          <w:tcPr>
            <w:tcW w:w="1920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976D76" w14:textId="77777777" w:rsidR="00602F88" w:rsidRDefault="00602F88" w:rsidP="00CE089A">
            <w:pPr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CUADRIMESTRES</w:t>
            </w:r>
          </w:p>
        </w:tc>
        <w:tc>
          <w:tcPr>
            <w:tcW w:w="374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4F4CCA" w14:textId="77777777" w:rsidR="00602F88" w:rsidRDefault="00602F88" w:rsidP="00CE089A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</w:t>
            </w:r>
          </w:p>
        </w:tc>
        <w:tc>
          <w:tcPr>
            <w:tcW w:w="374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41C436" w14:textId="77777777" w:rsidR="00602F88" w:rsidRDefault="00602F88" w:rsidP="00CE089A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II</w:t>
            </w:r>
          </w:p>
        </w:tc>
        <w:tc>
          <w:tcPr>
            <w:tcW w:w="374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113BDB" w14:textId="77777777" w:rsidR="00602F88" w:rsidRDefault="00602F88" w:rsidP="00CE089A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III</w:t>
            </w:r>
          </w:p>
        </w:tc>
        <w:tc>
          <w:tcPr>
            <w:tcW w:w="374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3244A8" w14:textId="77777777" w:rsidR="00602F88" w:rsidRDefault="00602F88" w:rsidP="00CE089A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IV</w:t>
            </w:r>
          </w:p>
        </w:tc>
        <w:tc>
          <w:tcPr>
            <w:tcW w:w="374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80C3DE" w14:textId="77777777" w:rsidR="00602F88" w:rsidRDefault="00602F88" w:rsidP="00CE089A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</w:t>
            </w:r>
          </w:p>
        </w:tc>
        <w:tc>
          <w:tcPr>
            <w:tcW w:w="374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E6BF3E" w14:textId="77777777" w:rsidR="00602F88" w:rsidRDefault="00602F88" w:rsidP="00CE089A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VI</w:t>
            </w:r>
          </w:p>
        </w:tc>
        <w:tc>
          <w:tcPr>
            <w:tcW w:w="372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436BB7" w14:textId="77777777" w:rsidR="00602F88" w:rsidRDefault="00602F88" w:rsidP="00CE089A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VII</w:t>
            </w:r>
          </w:p>
        </w:tc>
        <w:tc>
          <w:tcPr>
            <w:tcW w:w="377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88332E" w14:textId="77777777" w:rsidR="00602F88" w:rsidRDefault="00602F88" w:rsidP="00CE089A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VIII</w:t>
            </w:r>
          </w:p>
        </w:tc>
        <w:tc>
          <w:tcPr>
            <w:tcW w:w="1952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205489" w14:textId="77777777" w:rsidR="00602F88" w:rsidRDefault="00602F88" w:rsidP="00CE089A">
            <w:pPr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Horas de clase semanais:</w:t>
            </w:r>
          </w:p>
        </w:tc>
        <w:tc>
          <w:tcPr>
            <w:tcW w:w="2811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57EA08" w14:textId="77777777" w:rsidR="00602F88" w:rsidRDefault="00602F88" w:rsidP="00CE089A">
            <w:pPr>
              <w:snapToGrid w:val="0"/>
            </w:pPr>
            <w:r>
              <w:rPr>
                <w:rFonts w:ascii="Arial" w:hAnsi="Arial"/>
                <w:sz w:val="14"/>
              </w:rPr>
              <w:t>1’5H</w:t>
            </w:r>
          </w:p>
        </w:tc>
      </w:tr>
      <w:tr w:rsidR="00602F88" w14:paraId="7A28025B" w14:textId="77777777" w:rsidTr="00CE089A">
        <w:tc>
          <w:tcPr>
            <w:tcW w:w="1920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A67E9" w14:textId="77777777" w:rsidR="00602F88" w:rsidRDefault="00602F88" w:rsidP="00CE089A">
            <w:pPr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ECTS/CUAD.</w:t>
            </w:r>
          </w:p>
        </w:tc>
        <w:tc>
          <w:tcPr>
            <w:tcW w:w="374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1139D" w14:textId="77777777" w:rsidR="00602F88" w:rsidRDefault="00602F88" w:rsidP="00CE089A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374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A29D4" w14:textId="77777777" w:rsidR="00602F88" w:rsidRDefault="00602F88" w:rsidP="00CE089A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374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F381E7" w14:textId="77777777" w:rsidR="00602F88" w:rsidRDefault="00602F88" w:rsidP="00CE089A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374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CB7D99" w14:textId="77777777" w:rsidR="00602F88" w:rsidRDefault="00602F88" w:rsidP="00CE089A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374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E01AA" w14:textId="77777777" w:rsidR="00602F88" w:rsidRDefault="00602F88" w:rsidP="00CE089A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374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2C19C" w14:textId="77777777" w:rsidR="00602F88" w:rsidRDefault="00602F88" w:rsidP="00CE089A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372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BA31E5" w14:textId="77777777" w:rsidR="00602F88" w:rsidRDefault="00602F88" w:rsidP="00CE089A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377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90F2E" w14:textId="77777777" w:rsidR="00602F88" w:rsidRDefault="00FA588E" w:rsidP="00CE089A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</w:t>
            </w:r>
          </w:p>
        </w:tc>
        <w:tc>
          <w:tcPr>
            <w:tcW w:w="1952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8549D" w14:textId="77777777" w:rsidR="00602F88" w:rsidRDefault="00602F88" w:rsidP="00CE089A">
            <w:pPr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Observacións:</w:t>
            </w:r>
          </w:p>
        </w:tc>
        <w:tc>
          <w:tcPr>
            <w:tcW w:w="2811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30371" w14:textId="77777777" w:rsidR="00602F88" w:rsidRDefault="00602F88" w:rsidP="00CE089A">
            <w:pPr>
              <w:snapToGrid w:val="0"/>
              <w:rPr>
                <w:rFonts w:ascii="Arial" w:hAnsi="Arial"/>
                <w:sz w:val="14"/>
              </w:rPr>
            </w:pPr>
          </w:p>
        </w:tc>
      </w:tr>
      <w:tr w:rsidR="00602F88" w14:paraId="51C5DBE5" w14:textId="77777777" w:rsidTr="00CE089A">
        <w:tc>
          <w:tcPr>
            <w:tcW w:w="1920" w:type="dxa"/>
            <w:vMerge w:val="restart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EF4402" w14:textId="77777777" w:rsidR="00602F88" w:rsidRDefault="00602F88" w:rsidP="00CE089A">
            <w:pPr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DOCENTES:</w:t>
            </w:r>
          </w:p>
          <w:p w14:paraId="5510F0BE" w14:textId="77777777" w:rsidR="00602F88" w:rsidRDefault="00602F88" w:rsidP="00CE089A">
            <w:pPr>
              <w:snapToGrid w:val="0"/>
              <w:rPr>
                <w:rFonts w:ascii="Arial" w:hAnsi="Arial"/>
                <w:sz w:val="14"/>
              </w:rPr>
            </w:pPr>
          </w:p>
          <w:p w14:paraId="05F09825" w14:textId="77777777" w:rsidR="00602F88" w:rsidRDefault="00602F88" w:rsidP="00CE089A">
            <w:pPr>
              <w:snapToGrid w:val="0"/>
              <w:rPr>
                <w:rFonts w:ascii="Arial" w:hAnsi="Arial"/>
                <w:sz w:val="14"/>
              </w:rPr>
            </w:pPr>
          </w:p>
          <w:p w14:paraId="7A09853A" w14:textId="77777777" w:rsidR="00602F88" w:rsidRDefault="00602F88" w:rsidP="00CE089A">
            <w:pPr>
              <w:snapToGrid w:val="0"/>
              <w:rPr>
                <w:rFonts w:ascii="Arial" w:hAnsi="Arial"/>
                <w:sz w:val="14"/>
              </w:rPr>
            </w:pPr>
          </w:p>
          <w:p w14:paraId="5A48EE57" w14:textId="77777777" w:rsidR="00602F88" w:rsidRDefault="00602F88" w:rsidP="00CE089A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2993" w:type="dxa"/>
            <w:gridSpan w:val="8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C6B94" w14:textId="77777777" w:rsidR="00602F88" w:rsidRDefault="00602F88" w:rsidP="00CE089A">
            <w:pPr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NOME E APELIDOS</w:t>
            </w:r>
          </w:p>
        </w:tc>
        <w:tc>
          <w:tcPr>
            <w:tcW w:w="1952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E7DCCB" w14:textId="77777777" w:rsidR="00602F88" w:rsidRDefault="00602F88" w:rsidP="00CE089A">
            <w:pPr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EMAIL/TEL/WEB</w:t>
            </w:r>
          </w:p>
        </w:tc>
        <w:tc>
          <w:tcPr>
            <w:tcW w:w="2811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0E0AEC" w14:textId="77777777" w:rsidR="00602F88" w:rsidRDefault="00602F88" w:rsidP="00CE089A">
            <w:pPr>
              <w:snapToGrid w:val="0"/>
              <w:jc w:val="center"/>
            </w:pPr>
            <w:r>
              <w:rPr>
                <w:rFonts w:ascii="Arial" w:hAnsi="Arial"/>
                <w:sz w:val="14"/>
              </w:rPr>
              <w:t>TITORÍA</w:t>
            </w:r>
          </w:p>
        </w:tc>
      </w:tr>
      <w:tr w:rsidR="00602F88" w14:paraId="08B55416" w14:textId="77777777" w:rsidTr="00CE089A">
        <w:trPr>
          <w:trHeight w:val="368"/>
        </w:trPr>
        <w:tc>
          <w:tcPr>
            <w:tcW w:w="1920" w:type="dxa"/>
            <w:vMerge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91CA11" w14:textId="77777777" w:rsidR="00602F88" w:rsidRDefault="00602F88" w:rsidP="00CE089A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993" w:type="dxa"/>
            <w:gridSpan w:val="8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1BAE7" w14:textId="77777777" w:rsidR="00602F88" w:rsidRDefault="00602F88" w:rsidP="00CE089A">
            <w:pPr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Narciso Pillo Guerreiro</w:t>
            </w:r>
          </w:p>
        </w:tc>
        <w:tc>
          <w:tcPr>
            <w:tcW w:w="1952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6C09C2" w14:textId="77777777" w:rsidR="00602F88" w:rsidRPr="00812511" w:rsidRDefault="008A78AC" w:rsidP="00CE089A">
            <w:pPr>
              <w:autoSpaceDE w:val="0"/>
              <w:autoSpaceDN w:val="0"/>
              <w:jc w:val="center"/>
              <w:rPr>
                <w:rFonts w:ascii="Arial" w:eastAsia="Arial" w:hAnsi="Arial"/>
                <w:color w:val="0563C1"/>
                <w:sz w:val="14"/>
              </w:rPr>
            </w:pPr>
            <w:hyperlink r:id="rId8" w:history="1">
              <w:r w:rsidR="00602F88" w:rsidRPr="00812511">
                <w:rPr>
                  <w:rStyle w:val="Hipervnculo"/>
                  <w:rFonts w:ascii="Arial" w:eastAsia="Arial" w:hAnsi="Arial"/>
                  <w:sz w:val="14"/>
                  <w:u w:val="none"/>
                </w:rPr>
                <w:t>npillo@telefonica.net</w:t>
              </w:r>
            </w:hyperlink>
          </w:p>
          <w:p w14:paraId="0EBF2927" w14:textId="77777777" w:rsidR="00602F88" w:rsidRDefault="00602F88" w:rsidP="00CE089A">
            <w:pPr>
              <w:autoSpaceDE w:val="0"/>
              <w:autoSpaceDN w:val="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606146402</w:t>
            </w:r>
          </w:p>
          <w:p w14:paraId="569A7031" w14:textId="77777777" w:rsidR="00602F88" w:rsidRDefault="00602F88" w:rsidP="00CE089A">
            <w:pPr>
              <w:autoSpaceDE w:val="0"/>
              <w:autoSpaceDN w:val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811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CEFC63" w14:textId="3594B731" w:rsidR="00602F88" w:rsidRDefault="006424B6" w:rsidP="00CE089A">
            <w:pPr>
              <w:snapToGrid w:val="0"/>
            </w:pPr>
            <w:r>
              <w:rPr>
                <w:rFonts w:ascii="Arial" w:hAnsi="Arial"/>
                <w:sz w:val="14"/>
              </w:rPr>
              <w:t>Venres de 12.00 h.</w:t>
            </w:r>
          </w:p>
        </w:tc>
      </w:tr>
      <w:tr w:rsidR="00602F88" w14:paraId="0ECCB451" w14:textId="77777777" w:rsidTr="00CE089A">
        <w:tc>
          <w:tcPr>
            <w:tcW w:w="1920" w:type="dxa"/>
            <w:vMerge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6775AF" w14:textId="77777777" w:rsidR="00602F88" w:rsidRDefault="00602F88" w:rsidP="00CE089A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2993" w:type="dxa"/>
            <w:gridSpan w:val="8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A7C10" w14:textId="3263C3D0" w:rsidR="00602F88" w:rsidRDefault="00602F88" w:rsidP="00CE089A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1952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6E7A3" w14:textId="0A04EE84" w:rsidR="00602F88" w:rsidRDefault="00602F88" w:rsidP="00CE089A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2811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11FC6" w14:textId="385BBF68" w:rsidR="00602F88" w:rsidRDefault="00602F88" w:rsidP="00CE089A">
            <w:pPr>
              <w:snapToGrid w:val="0"/>
            </w:pPr>
          </w:p>
        </w:tc>
      </w:tr>
    </w:tbl>
    <w:p w14:paraId="5E2E428B" w14:textId="77777777" w:rsidR="00602F88" w:rsidRDefault="00602F88" w:rsidP="00602F88">
      <w:pPr>
        <w:autoSpaceDE w:val="0"/>
        <w:autoSpaceDN w:val="0"/>
        <w:snapToGrid w:val="0"/>
        <w:spacing w:after="160" w:line="259" w:lineRule="auto"/>
        <w:jc w:val="both"/>
        <w:rPr>
          <w:rFonts w:eastAsia="Arial Unicode M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5"/>
        <w:gridCol w:w="7264"/>
      </w:tblGrid>
      <w:tr w:rsidR="00602F88" w14:paraId="4F048818" w14:textId="77777777" w:rsidTr="00CE089A">
        <w:trPr>
          <w:trHeight w:val="181"/>
        </w:trPr>
        <w:tc>
          <w:tcPr>
            <w:tcW w:w="963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FBBB466" w14:textId="77777777" w:rsidR="00602F88" w:rsidRDefault="00602F88" w:rsidP="00CE089A">
            <w:pPr>
              <w:snapToGrid w:val="0"/>
              <w:jc w:val="center"/>
              <w:rPr>
                <w:rFonts w:ascii="Arial" w:eastAsia="Arial"/>
                <w:sz w:val="14"/>
              </w:rPr>
            </w:pPr>
            <w:r>
              <w:rPr>
                <w:rFonts w:ascii="Arial" w:eastAsia="Arial"/>
                <w:b/>
                <w:sz w:val="14"/>
              </w:rPr>
              <w:t>2. DESCRITOR E COMPETENCIAS</w:t>
            </w:r>
          </w:p>
        </w:tc>
      </w:tr>
      <w:tr w:rsidR="00602F88" w14:paraId="0A2AC965" w14:textId="77777777" w:rsidTr="00CE089A">
        <w:trPr>
          <w:trHeight w:val="704"/>
        </w:trPr>
        <w:tc>
          <w:tcPr>
            <w:tcW w:w="2375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14:paraId="7BE5CECA" w14:textId="77777777" w:rsidR="00602F88" w:rsidRDefault="00602F88" w:rsidP="00CE089A">
            <w:pPr>
              <w:snapToGrid w:val="0"/>
              <w:rPr>
                <w:rFonts w:ascii="Arial" w:eastAsia="Arial"/>
                <w:sz w:val="14"/>
              </w:rPr>
            </w:pPr>
            <w:r>
              <w:rPr>
                <w:rFonts w:ascii="Arial" w:eastAsia="Arial"/>
                <w:sz w:val="14"/>
              </w:rPr>
              <w:t>DESCRITOR:</w:t>
            </w:r>
          </w:p>
        </w:tc>
        <w:tc>
          <w:tcPr>
            <w:tcW w:w="7264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A3B25ED" w14:textId="77777777" w:rsidR="00602F88" w:rsidRDefault="00602F88" w:rsidP="00CE089A">
            <w:pPr>
              <w:snapToGrid w:val="0"/>
              <w:rPr>
                <w:rFonts w:ascii="Arial" w:eastAsia="Arial"/>
                <w:color w:val="FF0000"/>
                <w:sz w:val="14"/>
              </w:rPr>
            </w:pPr>
            <w:r>
              <w:rPr>
                <w:rFonts w:ascii="Arial" w:eastAsia="Arial" w:hAnsi="Arial"/>
                <w:sz w:val="14"/>
              </w:rPr>
              <w:t>Desenvolvemento e perfeccionamento das capacidades artísticas, expresivas e técnicas do instrumento, así como dos hábitos de estudo. Coñecemento dos diferentes criterios interpretativos que conduzan a interpretación do repertorio máis representativo con valoración crítica, estilo propio e madurez creativa, así como a súa aplicación práctica na interpretación en público.</w:t>
            </w:r>
          </w:p>
        </w:tc>
      </w:tr>
      <w:tr w:rsidR="00602F88" w14:paraId="566F9748" w14:textId="77777777" w:rsidTr="00CE089A">
        <w:trPr>
          <w:trHeight w:val="390"/>
        </w:trPr>
        <w:tc>
          <w:tcPr>
            <w:tcW w:w="2375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14:paraId="267CE86E" w14:textId="77777777" w:rsidR="00602F88" w:rsidRDefault="00602F88" w:rsidP="00CE089A">
            <w:pPr>
              <w:snapToGrid w:val="0"/>
              <w:rPr>
                <w:rFonts w:ascii="Arial" w:eastAsia="Arial"/>
                <w:sz w:val="14"/>
              </w:rPr>
            </w:pPr>
            <w:r>
              <w:rPr>
                <w:rFonts w:ascii="Arial" w:eastAsia="Arial"/>
                <w:sz w:val="14"/>
              </w:rPr>
              <w:t>CO</w:t>
            </w:r>
            <w:r>
              <w:rPr>
                <w:rFonts w:ascii="Arial" w:eastAsia="Arial"/>
                <w:sz w:val="14"/>
              </w:rPr>
              <w:t>Ñ</w:t>
            </w:r>
            <w:r>
              <w:rPr>
                <w:rFonts w:ascii="Arial" w:eastAsia="Arial"/>
                <w:sz w:val="14"/>
              </w:rPr>
              <w:t>ECEMENTOS PREVIOS:</w:t>
            </w:r>
          </w:p>
        </w:tc>
        <w:tc>
          <w:tcPr>
            <w:tcW w:w="7264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0ED9B68" w14:textId="77777777" w:rsidR="00602F88" w:rsidRDefault="00602F88" w:rsidP="00CE089A">
            <w:pPr>
              <w:snapToGrid w:val="0"/>
              <w:rPr>
                <w:rFonts w:ascii="Arial" w:eastAsia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Os requeridos na proba de acceso ao grao superior, e para cuadrimestres diferentes ao primeiro, coñecementos </w:t>
            </w:r>
            <w:r>
              <w:rPr>
                <w:rFonts w:ascii="Arial" w:hAnsi="Arial"/>
                <w:color w:val="000000"/>
                <w:sz w:val="14"/>
              </w:rPr>
              <w:t xml:space="preserve">e habilidades adquiridas </w:t>
            </w:r>
            <w:r>
              <w:rPr>
                <w:rFonts w:ascii="Arial" w:hAnsi="Arial"/>
                <w:sz w:val="14"/>
              </w:rPr>
              <w:t>do cuadrimestre anterior.</w:t>
            </w:r>
          </w:p>
        </w:tc>
      </w:tr>
      <w:tr w:rsidR="00602F88" w14:paraId="20D4B241" w14:textId="77777777" w:rsidTr="00CE089A">
        <w:trPr>
          <w:trHeight w:val="705"/>
        </w:trPr>
        <w:tc>
          <w:tcPr>
            <w:tcW w:w="2375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14:paraId="120B8F55" w14:textId="77777777" w:rsidR="00602F88" w:rsidRDefault="00602F88" w:rsidP="00CE089A">
            <w:pPr>
              <w:snapToGrid w:val="0"/>
              <w:rPr>
                <w:rFonts w:ascii="Arial" w:eastAsia="Arial"/>
                <w:sz w:val="14"/>
              </w:rPr>
            </w:pPr>
            <w:r>
              <w:rPr>
                <w:rFonts w:ascii="Arial" w:eastAsia="Arial"/>
                <w:sz w:val="14"/>
              </w:rPr>
              <w:t>RELACI</w:t>
            </w:r>
            <w:r>
              <w:rPr>
                <w:rFonts w:ascii="Arial" w:eastAsia="Arial"/>
                <w:sz w:val="14"/>
              </w:rPr>
              <w:t>Ó</w:t>
            </w:r>
            <w:r>
              <w:rPr>
                <w:rFonts w:ascii="Arial" w:eastAsia="Arial"/>
                <w:sz w:val="14"/>
              </w:rPr>
              <w:t>N CON OUTRAS DISCIPLINAS:</w:t>
            </w:r>
          </w:p>
        </w:tc>
        <w:tc>
          <w:tcPr>
            <w:tcW w:w="7264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086721D" w14:textId="77777777" w:rsidR="00602F88" w:rsidRDefault="00602F88" w:rsidP="00CE089A">
            <w:pPr>
              <w:snapToGrid w:val="0"/>
              <w:rPr>
                <w:rFonts w:ascii="Arial" w:eastAsia="Arial"/>
                <w:sz w:val="14"/>
              </w:rPr>
            </w:pPr>
            <w:r>
              <w:rPr>
                <w:rFonts w:ascii="Arial" w:hAnsi="Arial"/>
                <w:sz w:val="14"/>
              </w:rPr>
              <w:t>Dado o seu carácter eminentemente práctico, a sinerxia principal dáse coa disciplina de Repertorio con Piano acompañante sendo inherente á súa esencia e existencia. Débese considerar tamén a estratexia de intentar relacionar dentro do posible, o contido propio da materia coa anteriormente mencionada e coa de Música de Cámara, permitindo que as tres se poidan complementar.</w:t>
            </w:r>
          </w:p>
        </w:tc>
      </w:tr>
      <w:tr w:rsidR="00602F88" w14:paraId="399CEA5F" w14:textId="77777777" w:rsidTr="00CE089A">
        <w:trPr>
          <w:trHeight w:val="1515"/>
        </w:trPr>
        <w:tc>
          <w:tcPr>
            <w:tcW w:w="2375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14:paraId="1AC73AC9" w14:textId="77777777" w:rsidR="00602F88" w:rsidRDefault="00602F88" w:rsidP="00CE089A">
            <w:pPr>
              <w:snapToGrid w:val="0"/>
              <w:rPr>
                <w:rFonts w:ascii="Arial" w:eastAsia="Arial"/>
                <w:sz w:val="14"/>
              </w:rPr>
            </w:pPr>
            <w:r>
              <w:rPr>
                <w:rFonts w:ascii="Arial" w:eastAsia="Arial"/>
                <w:sz w:val="14"/>
              </w:rPr>
              <w:t>COMPETENCIAS TRANSVERSAIS:</w:t>
            </w:r>
          </w:p>
        </w:tc>
        <w:tc>
          <w:tcPr>
            <w:tcW w:w="7264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826FC52" w14:textId="77777777" w:rsidR="00602F88" w:rsidRDefault="00602F88" w:rsidP="00CE089A">
            <w:pPr>
              <w:snapToGrid w:val="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T1 </w:t>
            </w:r>
            <w:r>
              <w:rPr>
                <w:rFonts w:ascii="Arial" w:hAnsi="Arial"/>
                <w:sz w:val="14"/>
              </w:rPr>
              <w:t xml:space="preserve"> Organizar e planificar o traballo de forma eficiente e motivadora.</w:t>
            </w:r>
          </w:p>
          <w:p w14:paraId="3AAAC4AF" w14:textId="77777777" w:rsidR="00602F88" w:rsidRDefault="00602F88" w:rsidP="00CE089A">
            <w:pPr>
              <w:snapToGrid w:val="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T2</w:t>
            </w:r>
            <w:r>
              <w:rPr>
                <w:rFonts w:ascii="Arial" w:hAnsi="Arial"/>
                <w:sz w:val="14"/>
              </w:rPr>
              <w:t xml:space="preserve">  Recoller información significativa, analizala, sintetizala e xestionala axeitadamente. </w:t>
            </w:r>
          </w:p>
          <w:p w14:paraId="444840D2" w14:textId="77777777" w:rsidR="00602F88" w:rsidRDefault="00602F88" w:rsidP="00CE089A">
            <w:pPr>
              <w:snapToGrid w:val="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T3</w:t>
            </w:r>
            <w:r>
              <w:rPr>
                <w:rFonts w:ascii="Arial" w:hAnsi="Arial"/>
                <w:sz w:val="14"/>
              </w:rPr>
              <w:t xml:space="preserve">  Solucionar problemas e tomar decisións que respondan aos obxectivos do traballo que se realiza. </w:t>
            </w:r>
          </w:p>
          <w:p w14:paraId="22EB8A90" w14:textId="77777777" w:rsidR="00602F88" w:rsidRDefault="00602F88" w:rsidP="00CE089A">
            <w:pPr>
              <w:snapToGrid w:val="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T6</w:t>
            </w:r>
            <w:r>
              <w:rPr>
                <w:rFonts w:ascii="Arial" w:hAnsi="Arial"/>
                <w:sz w:val="14"/>
              </w:rPr>
              <w:t xml:space="preserve">  Realizar autocrítica cara o propio desempeño profesional e interpersoal. </w:t>
            </w:r>
          </w:p>
          <w:p w14:paraId="412F7AB9" w14:textId="77777777" w:rsidR="00602F88" w:rsidRDefault="00602F88" w:rsidP="00CE089A">
            <w:pPr>
              <w:snapToGrid w:val="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T13</w:t>
            </w:r>
            <w:r>
              <w:rPr>
                <w:rFonts w:ascii="Arial" w:hAnsi="Arial"/>
                <w:sz w:val="14"/>
              </w:rPr>
              <w:t xml:space="preserve">  Buscar a excelencia e a calidade na súa actividade profesional. </w:t>
            </w:r>
          </w:p>
          <w:p w14:paraId="5583DED3" w14:textId="77777777" w:rsidR="00602F88" w:rsidRDefault="00602F88" w:rsidP="00CE089A">
            <w:pPr>
              <w:snapToGrid w:val="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T15</w:t>
            </w:r>
            <w:r>
              <w:rPr>
                <w:rFonts w:ascii="Arial" w:hAnsi="Arial"/>
                <w:sz w:val="14"/>
              </w:rPr>
              <w:t xml:space="preserve">  Traballar de xeito autónomo e valorar a importancia da iniciativa e o espírito emprendedor no exercicio profesional. </w:t>
            </w:r>
          </w:p>
          <w:p w14:paraId="3F0839C4" w14:textId="77777777" w:rsidR="00602F88" w:rsidRDefault="00602F88" w:rsidP="00CE089A">
            <w:pPr>
              <w:snapToGrid w:val="0"/>
            </w:pPr>
            <w:r>
              <w:rPr>
                <w:rFonts w:ascii="Arial" w:hAnsi="Arial"/>
                <w:b/>
                <w:sz w:val="14"/>
              </w:rPr>
              <w:t>T17</w:t>
            </w:r>
            <w:r>
              <w:rPr>
                <w:rFonts w:ascii="Arial" w:hAnsi="Arial"/>
                <w:sz w:val="14"/>
              </w:rPr>
              <w:t xml:space="preserve">  Contribuir coa súa actividade profesional á sensibilización social da importancia do patrimonio cultural, a súa incidencia nos diferentes ámbitos e a súa capacidade de xenerar valores significativos.</w:t>
            </w:r>
          </w:p>
        </w:tc>
      </w:tr>
      <w:tr w:rsidR="00602F88" w14:paraId="26AF14DE" w14:textId="77777777" w:rsidTr="00CE089A">
        <w:trPr>
          <w:trHeight w:val="2295"/>
        </w:trPr>
        <w:tc>
          <w:tcPr>
            <w:tcW w:w="2375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14:paraId="53D81401" w14:textId="77777777" w:rsidR="00602F88" w:rsidRDefault="00602F88" w:rsidP="00CE089A">
            <w:pPr>
              <w:snapToGrid w:val="0"/>
              <w:rPr>
                <w:rFonts w:ascii="Arial" w:eastAsia="Arial"/>
                <w:sz w:val="14"/>
              </w:rPr>
            </w:pPr>
            <w:r>
              <w:rPr>
                <w:rFonts w:ascii="Arial" w:eastAsia="Arial"/>
                <w:sz w:val="14"/>
              </w:rPr>
              <w:t>COMPETENCIAS XERAIS:</w:t>
            </w:r>
          </w:p>
        </w:tc>
        <w:tc>
          <w:tcPr>
            <w:tcW w:w="7264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3844DDF" w14:textId="77777777" w:rsidR="00602F88" w:rsidRDefault="00602F88" w:rsidP="00CE089A">
            <w:pPr>
              <w:snapToGrid w:val="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X1</w:t>
            </w:r>
            <w:r>
              <w:rPr>
                <w:rFonts w:ascii="Arial" w:hAnsi="Arial"/>
                <w:sz w:val="14"/>
              </w:rPr>
              <w:t xml:space="preserve">  Coñecer os principios teóricos da música e ter desenvolvido axeitadamente aptitudes para o recoñecemento, a comprensión e a memorización do material musical. </w:t>
            </w:r>
          </w:p>
          <w:p w14:paraId="25AC1FE2" w14:textId="77777777" w:rsidR="00602F88" w:rsidRDefault="00602F88" w:rsidP="00CE089A">
            <w:pPr>
              <w:snapToGrid w:val="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X3</w:t>
            </w:r>
            <w:r>
              <w:rPr>
                <w:rFonts w:ascii="Arial" w:hAnsi="Arial"/>
                <w:sz w:val="14"/>
              </w:rPr>
              <w:t xml:space="preserve">  Producir e interpretar axeitadamente a notación gráfica de textos musicais. </w:t>
            </w:r>
          </w:p>
          <w:p w14:paraId="574FD999" w14:textId="77777777" w:rsidR="00602F88" w:rsidRDefault="00602F88" w:rsidP="00CE089A">
            <w:pPr>
              <w:snapToGrid w:val="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X6</w:t>
            </w:r>
            <w:r>
              <w:rPr>
                <w:rFonts w:ascii="Arial" w:hAnsi="Arial"/>
                <w:sz w:val="14"/>
              </w:rPr>
              <w:t xml:space="preserve">  Dominar un ou máis instrumentos musicais nun nivel axeitado ao seu eido principal de actividade. </w:t>
            </w:r>
          </w:p>
          <w:p w14:paraId="2D5B9AC6" w14:textId="77777777" w:rsidR="00602F88" w:rsidRDefault="00602F88" w:rsidP="00CE089A">
            <w:pPr>
              <w:snapToGrid w:val="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X8</w:t>
            </w:r>
            <w:r>
              <w:rPr>
                <w:rFonts w:ascii="Arial" w:hAnsi="Arial"/>
                <w:sz w:val="14"/>
              </w:rPr>
              <w:t xml:space="preserve">  Aplicar os métodos de traballo máis axeitados para superar os retos que se lle presenten no terreo do estudio persoal e na práctica musical colectiva. </w:t>
            </w:r>
          </w:p>
          <w:p w14:paraId="2E4D6FC1" w14:textId="77777777" w:rsidR="00602F88" w:rsidRDefault="00602F88" w:rsidP="00CE089A">
            <w:pPr>
              <w:snapToGrid w:val="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X11</w:t>
            </w:r>
            <w:r>
              <w:rPr>
                <w:rFonts w:ascii="Arial" w:hAnsi="Arial"/>
                <w:sz w:val="14"/>
              </w:rPr>
              <w:t xml:space="preserve">  Estar familiarizado cun repertorio amplo e actualizado, centrado na súa especialidade pero aberto a outras tradicións. Recoñecer os rasgos estilísticos que caracterizan o dito repertorio e poder describilos de xeito claro e concreto. </w:t>
            </w:r>
          </w:p>
          <w:p w14:paraId="6BC50013" w14:textId="77777777" w:rsidR="00602F88" w:rsidRDefault="00602F88" w:rsidP="00CE089A">
            <w:pPr>
              <w:snapToGrid w:val="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X13</w:t>
            </w:r>
            <w:r>
              <w:rPr>
                <w:rFonts w:ascii="Arial" w:hAnsi="Arial"/>
                <w:sz w:val="14"/>
              </w:rPr>
              <w:t xml:space="preserve">  Coñecer os fundamentos da estrutura da linguaxe musical e saber aplicalos na práctica intepretativa, creativa, de investigación ou pedagóxica. </w:t>
            </w:r>
          </w:p>
          <w:p w14:paraId="7FA0C53F" w14:textId="77777777" w:rsidR="00602F88" w:rsidRDefault="00602F88" w:rsidP="00CE089A">
            <w:pPr>
              <w:snapToGrid w:val="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X21</w:t>
            </w:r>
            <w:r>
              <w:rPr>
                <w:rFonts w:ascii="Arial" w:hAnsi="Arial"/>
                <w:sz w:val="14"/>
              </w:rPr>
              <w:t xml:space="preserve">  Crear e dar forma aos seus propios conceptos artísticos, tendo desenvolvido a capacidade de expresarse a traverso deles a partir de técnicas e recursos asimilados. </w:t>
            </w:r>
          </w:p>
          <w:p w14:paraId="55BBF4E7" w14:textId="77777777" w:rsidR="00602F88" w:rsidRDefault="00602F88" w:rsidP="00CE089A">
            <w:pPr>
              <w:snapToGrid w:val="0"/>
              <w:rPr>
                <w:rFonts w:ascii="Arial" w:eastAsia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X24</w:t>
            </w:r>
            <w:r>
              <w:rPr>
                <w:rFonts w:ascii="Arial" w:hAnsi="Arial"/>
                <w:sz w:val="14"/>
              </w:rPr>
              <w:t xml:space="preserve">  Desenvolver capacidades para a autoformación ao longo da súa vida profesional.</w:t>
            </w:r>
          </w:p>
        </w:tc>
      </w:tr>
      <w:tr w:rsidR="00602F88" w14:paraId="64A65408" w14:textId="77777777" w:rsidTr="00CE089A">
        <w:trPr>
          <w:trHeight w:val="1725"/>
        </w:trPr>
        <w:tc>
          <w:tcPr>
            <w:tcW w:w="2375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14:paraId="25C03F0C" w14:textId="77777777" w:rsidR="00602F88" w:rsidRDefault="00602F88" w:rsidP="00CE089A">
            <w:pPr>
              <w:snapToGrid w:val="0"/>
              <w:rPr>
                <w:rFonts w:ascii="Arial" w:eastAsia="Arial"/>
                <w:sz w:val="14"/>
              </w:rPr>
            </w:pPr>
            <w:r>
              <w:rPr>
                <w:rFonts w:ascii="Arial" w:eastAsia="Arial"/>
                <w:sz w:val="14"/>
              </w:rPr>
              <w:lastRenderedPageBreak/>
              <w:t>COMPETENCIAS ESPEC</w:t>
            </w:r>
            <w:r>
              <w:rPr>
                <w:rFonts w:ascii="Arial" w:eastAsia="Arial"/>
                <w:sz w:val="14"/>
              </w:rPr>
              <w:t>Í</w:t>
            </w:r>
            <w:r>
              <w:rPr>
                <w:rFonts w:ascii="Arial" w:eastAsia="Arial"/>
                <w:sz w:val="14"/>
              </w:rPr>
              <w:t>FICAS:</w:t>
            </w:r>
          </w:p>
        </w:tc>
        <w:tc>
          <w:tcPr>
            <w:tcW w:w="7264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B3F8440" w14:textId="77777777" w:rsidR="00602F88" w:rsidRDefault="00602F88" w:rsidP="00CE089A">
            <w:pPr>
              <w:snapToGrid w:val="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EI1</w:t>
            </w:r>
            <w:r>
              <w:rPr>
                <w:rFonts w:ascii="Arial" w:hAnsi="Arial"/>
                <w:sz w:val="14"/>
              </w:rPr>
              <w:t xml:space="preserve">  Interpretar o repertorio significativo da súa especialidade tratando axeitadamente os aspectos que o identifican na súa diversidade estilística. </w:t>
            </w:r>
          </w:p>
          <w:p w14:paraId="2EC183BC" w14:textId="77777777" w:rsidR="00602F88" w:rsidRDefault="00602F88" w:rsidP="00CE089A">
            <w:pPr>
              <w:snapToGrid w:val="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EI2</w:t>
            </w:r>
            <w:r>
              <w:rPr>
                <w:rFonts w:ascii="Arial" w:hAnsi="Arial"/>
                <w:sz w:val="14"/>
              </w:rPr>
              <w:t xml:space="preserve">  Construir unha idea interpretativa coherente e propia. </w:t>
            </w:r>
          </w:p>
          <w:p w14:paraId="50E7A022" w14:textId="77777777" w:rsidR="00602F88" w:rsidRDefault="00602F88" w:rsidP="00CE089A">
            <w:pPr>
              <w:snapToGrid w:val="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EI4 </w:t>
            </w:r>
            <w:r>
              <w:rPr>
                <w:rFonts w:ascii="Arial" w:hAnsi="Arial"/>
                <w:sz w:val="14"/>
              </w:rPr>
              <w:t xml:space="preserve"> Expresarse musicalmente co seu instrumento dun xeito fundamentado no coñecemento e dominio na técnica instrumental e corporal, así como nas características acústicas, organolóxicas e nas variantes estilísticas. </w:t>
            </w:r>
          </w:p>
          <w:p w14:paraId="60F71436" w14:textId="77777777" w:rsidR="00602F88" w:rsidRDefault="00602F88" w:rsidP="00CE089A">
            <w:pPr>
              <w:snapToGrid w:val="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EI5</w:t>
            </w:r>
            <w:r>
              <w:rPr>
                <w:rFonts w:ascii="Arial" w:hAnsi="Arial"/>
                <w:sz w:val="14"/>
              </w:rPr>
              <w:t xml:space="preserve">  Comunicar como intérprete, as estruturas, ideas e materiais musicais con rigor. </w:t>
            </w:r>
          </w:p>
          <w:p w14:paraId="01CF4FFC" w14:textId="77777777" w:rsidR="00602F88" w:rsidRDefault="00602F88" w:rsidP="00CE089A">
            <w:pPr>
              <w:snapToGrid w:val="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EI6</w:t>
            </w:r>
            <w:r>
              <w:rPr>
                <w:rFonts w:ascii="Arial" w:hAnsi="Arial"/>
                <w:sz w:val="14"/>
              </w:rPr>
              <w:t xml:space="preserve">  Argumentar e expresar verbalmente os seus puntos de vista sobre interpretación, así como responder ao reto que supón facilitar a comprensión da obra musical. </w:t>
            </w:r>
          </w:p>
          <w:p w14:paraId="093C2D66" w14:textId="77777777" w:rsidR="00602F88" w:rsidRDefault="00602F88" w:rsidP="00CE089A">
            <w:pPr>
              <w:snapToGrid w:val="0"/>
              <w:rPr>
                <w:rFonts w:ascii="Arial" w:eastAsia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EI10</w:t>
            </w:r>
            <w:r>
              <w:rPr>
                <w:rFonts w:ascii="Arial" w:hAnsi="Arial"/>
                <w:sz w:val="14"/>
              </w:rPr>
              <w:t xml:space="preserve">  Coñecer as implicacións escénicas que conleva a súa actividade profesional e ser quen de desenvolver as súas aplicacións prácticas.</w:t>
            </w:r>
          </w:p>
        </w:tc>
      </w:tr>
      <w:tr w:rsidR="00602F88" w14:paraId="07FCF321" w14:textId="77777777" w:rsidTr="00CE089A">
        <w:trPr>
          <w:trHeight w:val="285"/>
        </w:trPr>
        <w:tc>
          <w:tcPr>
            <w:tcW w:w="9639" w:type="dxa"/>
            <w:gridSpan w:val="2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BF2ADA8" w14:textId="77777777" w:rsidR="00602F88" w:rsidRDefault="00602F88" w:rsidP="00CE089A">
            <w:pPr>
              <w:snapToGrid w:val="0"/>
              <w:rPr>
                <w:rFonts w:ascii="Arial" w:eastAsia="Arial"/>
                <w:color w:val="FF0000"/>
                <w:sz w:val="14"/>
              </w:rPr>
            </w:pPr>
            <w:r>
              <w:rPr>
                <w:rFonts w:ascii="Arial" w:eastAsia="Arial"/>
                <w:sz w:val="14"/>
              </w:rPr>
              <w:t>Ver a lista e descrici</w:t>
            </w:r>
            <w:r>
              <w:rPr>
                <w:rFonts w:ascii="Arial" w:eastAsia="Arial"/>
                <w:sz w:val="14"/>
              </w:rPr>
              <w:t>ó</w:t>
            </w:r>
            <w:r>
              <w:rPr>
                <w:rFonts w:ascii="Arial" w:eastAsia="Arial"/>
                <w:sz w:val="14"/>
              </w:rPr>
              <w:t xml:space="preserve">n de competencias no </w:t>
            </w:r>
            <w:r>
              <w:rPr>
                <w:rFonts w:ascii="Arial" w:hAnsi="Arial"/>
                <w:sz w:val="14"/>
              </w:rPr>
              <w:t>Decreto 163/2015, do 29 de Outubro</w:t>
            </w:r>
          </w:p>
        </w:tc>
      </w:tr>
    </w:tbl>
    <w:p w14:paraId="0E07FE73" w14:textId="77777777" w:rsidR="00602F88" w:rsidRDefault="00602F88" w:rsidP="00602F88">
      <w:pPr>
        <w:snapToGrid w:val="0"/>
      </w:pPr>
    </w:p>
    <w:p w14:paraId="63B943DD" w14:textId="77777777" w:rsidR="00602F88" w:rsidRDefault="00602F88" w:rsidP="00602F88">
      <w:pPr>
        <w:snapToGrid w:val="0"/>
      </w:pPr>
    </w:p>
    <w:p w14:paraId="556D5711" w14:textId="77777777" w:rsidR="00602F88" w:rsidRDefault="00602F88" w:rsidP="00602F88">
      <w:pPr>
        <w:snapToGrid w:val="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5"/>
        <w:gridCol w:w="1878"/>
        <w:gridCol w:w="40"/>
        <w:gridCol w:w="40"/>
        <w:gridCol w:w="40"/>
      </w:tblGrid>
      <w:tr w:rsidR="00602F88" w14:paraId="1BC72988" w14:textId="77777777" w:rsidTr="00CE089A">
        <w:tc>
          <w:tcPr>
            <w:tcW w:w="965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20296" w14:textId="77777777" w:rsidR="00602F88" w:rsidRDefault="00602F88" w:rsidP="00CE089A">
            <w:pPr>
              <w:snapToGrid w:val="0"/>
              <w:jc w:val="center"/>
            </w:pPr>
            <w:r>
              <w:rPr>
                <w:rFonts w:ascii="Arial" w:hAnsi="Arial"/>
                <w:b/>
                <w:sz w:val="14"/>
              </w:rPr>
              <w:t>3. OBXECTIVOS</w:t>
            </w:r>
          </w:p>
        </w:tc>
        <w:tc>
          <w:tcPr>
            <w:tcW w:w="40" w:type="dxa"/>
            <w:tcBorders>
              <w:top w:val="none" w:sz="0" w:space="0" w:color="FCFCFC"/>
              <w:left w:val="single" w:sz="1" w:space="0" w:color="000000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1A2568" w14:textId="77777777" w:rsidR="00602F88" w:rsidRDefault="00602F88" w:rsidP="00CE089A">
            <w:pPr>
              <w:snapToGrid w:val="0"/>
            </w:pPr>
          </w:p>
        </w:tc>
        <w:tc>
          <w:tcPr>
            <w:tcW w:w="40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19FCB7" w14:textId="77777777" w:rsidR="00602F88" w:rsidRDefault="00602F88" w:rsidP="00CE089A">
            <w:pPr>
              <w:snapToGrid w:val="0"/>
            </w:pPr>
          </w:p>
        </w:tc>
        <w:tc>
          <w:tcPr>
            <w:tcW w:w="40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00F517" w14:textId="77777777" w:rsidR="00602F88" w:rsidRDefault="00602F88" w:rsidP="00CE089A">
            <w:pPr>
              <w:snapToGrid w:val="0"/>
            </w:pPr>
          </w:p>
        </w:tc>
      </w:tr>
      <w:tr w:rsidR="00602F88" w14:paraId="6969C87A" w14:textId="77777777" w:rsidTr="00CE089A">
        <w:tc>
          <w:tcPr>
            <w:tcW w:w="7775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10665" w14:textId="77777777" w:rsidR="00602F88" w:rsidRDefault="00602F88" w:rsidP="00CE089A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DESCRICIÓN </w:t>
            </w:r>
          </w:p>
        </w:tc>
        <w:tc>
          <w:tcPr>
            <w:tcW w:w="1878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F2F2D" w14:textId="77777777" w:rsidR="00602F88" w:rsidRDefault="00602F88" w:rsidP="00CE089A">
            <w:pPr>
              <w:snapToGrid w:val="0"/>
              <w:jc w:val="center"/>
            </w:pPr>
            <w:r>
              <w:rPr>
                <w:rFonts w:ascii="Arial" w:hAnsi="Arial"/>
                <w:sz w:val="14"/>
              </w:rPr>
              <w:t>COMPETENCIAS RELACIONADAS</w:t>
            </w:r>
          </w:p>
        </w:tc>
        <w:tc>
          <w:tcPr>
            <w:tcW w:w="40" w:type="dxa"/>
            <w:tcBorders>
              <w:top w:val="none" w:sz="0" w:space="0" w:color="FCFCFC"/>
              <w:left w:val="single" w:sz="1" w:space="0" w:color="000000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B1AD0F" w14:textId="77777777" w:rsidR="00602F88" w:rsidRDefault="00602F88" w:rsidP="00CE089A">
            <w:pPr>
              <w:snapToGrid w:val="0"/>
            </w:pPr>
          </w:p>
        </w:tc>
        <w:tc>
          <w:tcPr>
            <w:tcW w:w="40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48FEE1" w14:textId="77777777" w:rsidR="00602F88" w:rsidRDefault="00602F88" w:rsidP="00CE089A">
            <w:pPr>
              <w:snapToGrid w:val="0"/>
            </w:pPr>
          </w:p>
        </w:tc>
        <w:tc>
          <w:tcPr>
            <w:tcW w:w="40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66BCE6" w14:textId="77777777" w:rsidR="00602F88" w:rsidRDefault="00602F88" w:rsidP="00CE089A">
            <w:pPr>
              <w:snapToGrid w:val="0"/>
            </w:pPr>
          </w:p>
        </w:tc>
      </w:tr>
      <w:tr w:rsidR="00602F88" w14:paraId="066EE270" w14:textId="77777777" w:rsidTr="00CE089A">
        <w:trPr>
          <w:trHeight w:val="367"/>
        </w:trPr>
        <w:tc>
          <w:tcPr>
            <w:tcW w:w="7775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3CD327" w14:textId="77777777" w:rsidR="00602F88" w:rsidRDefault="00602F88" w:rsidP="00CE089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autoSpaceDE w:val="0"/>
              <w:snapToGrid w:val="0"/>
              <w:spacing w:line="259" w:lineRule="auto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4"/>
              </w:rPr>
              <w:t>1. Interpretar un repertorio de obras de diferentes épocas e estilos de dificultade adecuada a este nivel.</w:t>
            </w:r>
          </w:p>
        </w:tc>
        <w:tc>
          <w:tcPr>
            <w:tcW w:w="1878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7D490D" w14:textId="77777777" w:rsidR="00602F88" w:rsidRPr="00742CE4" w:rsidRDefault="00602F88" w:rsidP="00CE089A">
            <w:pPr>
              <w:snapToGrid w:val="0"/>
              <w:rPr>
                <w:rFonts w:ascii="Arial" w:eastAsia="Arial" w:hAnsi="Arial"/>
                <w:color w:val="000000"/>
                <w:sz w:val="28"/>
                <w:lang w:val="en-US"/>
              </w:rPr>
            </w:pPr>
            <w:r w:rsidRPr="00742CE4">
              <w:rPr>
                <w:rFonts w:ascii="Arial" w:eastAsia="Arial" w:hAnsi="Arial"/>
                <w:color w:val="000000"/>
                <w:sz w:val="14"/>
                <w:lang w:val="en-US"/>
              </w:rPr>
              <w:t>T1, T6, T13, T17, X1, X3,</w:t>
            </w:r>
          </w:p>
          <w:p w14:paraId="23682EF2" w14:textId="77777777" w:rsidR="00602F88" w:rsidRPr="00742CE4" w:rsidRDefault="00602F88" w:rsidP="00CE089A">
            <w:pPr>
              <w:autoSpaceDE w:val="0"/>
              <w:autoSpaceDN w:val="0"/>
              <w:snapToGrid w:val="0"/>
              <w:spacing w:line="259" w:lineRule="auto"/>
              <w:jc w:val="both"/>
              <w:rPr>
                <w:rFonts w:ascii="Arial" w:eastAsia="Arial" w:hAnsi="Arial"/>
                <w:color w:val="000000"/>
                <w:sz w:val="28"/>
                <w:lang w:val="en-US"/>
              </w:rPr>
            </w:pPr>
            <w:r w:rsidRPr="00742CE4">
              <w:rPr>
                <w:rFonts w:ascii="Arial" w:eastAsia="Arial" w:hAnsi="Arial"/>
                <w:color w:val="000000"/>
                <w:sz w:val="14"/>
                <w:lang w:val="en-US"/>
              </w:rPr>
              <w:t>X6, X8, X11, X13, EI1, EI2,</w:t>
            </w:r>
          </w:p>
          <w:p w14:paraId="6EDDCEBB" w14:textId="77777777" w:rsidR="00602F88" w:rsidRDefault="00602F88" w:rsidP="00CE089A">
            <w:pPr>
              <w:autoSpaceDE w:val="0"/>
              <w:autoSpaceDN w:val="0"/>
              <w:snapToGrid w:val="0"/>
              <w:spacing w:line="259" w:lineRule="auto"/>
              <w:jc w:val="both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color w:val="000000"/>
                <w:sz w:val="14"/>
              </w:rPr>
              <w:t>EI4, EI5, EI10</w:t>
            </w:r>
          </w:p>
        </w:tc>
        <w:tc>
          <w:tcPr>
            <w:tcW w:w="40" w:type="dxa"/>
            <w:tcBorders>
              <w:top w:val="none" w:sz="0" w:space="0" w:color="FCFCFC"/>
              <w:left w:val="single" w:sz="1" w:space="0" w:color="000000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0CD73" w14:textId="77777777" w:rsidR="00602F88" w:rsidRDefault="00602F88" w:rsidP="00CE089A">
            <w:pPr>
              <w:snapToGrid w:val="0"/>
            </w:pPr>
          </w:p>
        </w:tc>
        <w:tc>
          <w:tcPr>
            <w:tcW w:w="40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E695D0" w14:textId="77777777" w:rsidR="00602F88" w:rsidRDefault="00602F88" w:rsidP="00CE089A">
            <w:pPr>
              <w:snapToGrid w:val="0"/>
            </w:pPr>
          </w:p>
        </w:tc>
        <w:tc>
          <w:tcPr>
            <w:tcW w:w="40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0E08A9" w14:textId="77777777" w:rsidR="00602F88" w:rsidRDefault="00602F88" w:rsidP="00CE089A">
            <w:pPr>
              <w:snapToGrid w:val="0"/>
            </w:pPr>
          </w:p>
        </w:tc>
      </w:tr>
      <w:tr w:rsidR="00602F88" w:rsidRPr="00F3318E" w14:paraId="53A52461" w14:textId="77777777" w:rsidTr="00CE089A">
        <w:tc>
          <w:tcPr>
            <w:tcW w:w="7775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F18826" w14:textId="77777777" w:rsidR="00602F88" w:rsidRDefault="00602F88" w:rsidP="00CE089A">
            <w:pPr>
              <w:snapToGrid w:val="0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4"/>
              </w:rPr>
              <w:t>2. Acadar autonomía para solucionar cuestións relacionadas coa interpretación: dixitación, articulación, fraseo, etc...</w:t>
            </w:r>
          </w:p>
        </w:tc>
        <w:tc>
          <w:tcPr>
            <w:tcW w:w="1878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01131D" w14:textId="77777777" w:rsidR="00602F88" w:rsidRPr="00742CE4" w:rsidRDefault="00602F88" w:rsidP="00CE089A">
            <w:pPr>
              <w:snapToGrid w:val="0"/>
              <w:rPr>
                <w:rFonts w:ascii="Arial" w:eastAsia="Arial" w:hAnsi="Arial"/>
                <w:color w:val="000000"/>
                <w:sz w:val="28"/>
                <w:lang w:val="en-US"/>
              </w:rPr>
            </w:pPr>
            <w:r w:rsidRPr="00742CE4">
              <w:rPr>
                <w:rFonts w:ascii="Arial" w:eastAsia="Arial" w:hAnsi="Arial"/>
                <w:color w:val="000000"/>
                <w:sz w:val="14"/>
                <w:lang w:val="en-US"/>
              </w:rPr>
              <w:t>T1, T2, T3, T6, T13, T15,</w:t>
            </w:r>
          </w:p>
          <w:p w14:paraId="53471C4C" w14:textId="77777777" w:rsidR="00602F88" w:rsidRPr="00742CE4" w:rsidRDefault="00602F88" w:rsidP="00CE089A">
            <w:pPr>
              <w:autoSpaceDE w:val="0"/>
              <w:autoSpaceDN w:val="0"/>
              <w:snapToGrid w:val="0"/>
              <w:spacing w:line="259" w:lineRule="auto"/>
              <w:jc w:val="both"/>
              <w:rPr>
                <w:rFonts w:ascii="Arial" w:eastAsia="Arial" w:hAnsi="Arial"/>
                <w:color w:val="000000"/>
                <w:sz w:val="28"/>
                <w:lang w:val="en-US"/>
              </w:rPr>
            </w:pPr>
            <w:r w:rsidRPr="00742CE4">
              <w:rPr>
                <w:rFonts w:ascii="Arial" w:eastAsia="Arial" w:hAnsi="Arial"/>
                <w:color w:val="000000"/>
                <w:sz w:val="14"/>
                <w:lang w:val="en-US"/>
              </w:rPr>
              <w:t>X1, X3, X8, X11, X13, X21,</w:t>
            </w:r>
          </w:p>
          <w:p w14:paraId="6A156480" w14:textId="77777777" w:rsidR="00602F88" w:rsidRPr="00742CE4" w:rsidRDefault="00602F88" w:rsidP="00CE089A">
            <w:pPr>
              <w:autoSpaceDE w:val="0"/>
              <w:autoSpaceDN w:val="0"/>
              <w:snapToGrid w:val="0"/>
              <w:spacing w:line="259" w:lineRule="auto"/>
              <w:jc w:val="both"/>
              <w:rPr>
                <w:rFonts w:ascii="Arial" w:eastAsia="Arial" w:hAnsi="Arial"/>
                <w:sz w:val="21"/>
                <w:lang w:val="en-US"/>
              </w:rPr>
            </w:pPr>
            <w:r w:rsidRPr="00742CE4">
              <w:rPr>
                <w:rFonts w:ascii="Arial" w:eastAsia="Arial" w:hAnsi="Arial"/>
                <w:color w:val="000000"/>
                <w:sz w:val="14"/>
                <w:lang w:val="en-US"/>
              </w:rPr>
              <w:t>X24, EI1, EI2, EI4, EI5, EI6</w:t>
            </w:r>
          </w:p>
        </w:tc>
        <w:tc>
          <w:tcPr>
            <w:tcW w:w="40" w:type="dxa"/>
            <w:tcBorders>
              <w:top w:val="none" w:sz="0" w:space="0" w:color="FCFCFC"/>
              <w:left w:val="single" w:sz="1" w:space="0" w:color="000000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BD7AFC" w14:textId="77777777" w:rsidR="00602F88" w:rsidRPr="00742CE4" w:rsidRDefault="00602F88" w:rsidP="00CE089A">
            <w:pPr>
              <w:snapToGrid w:val="0"/>
              <w:rPr>
                <w:lang w:val="en-US"/>
              </w:rPr>
            </w:pPr>
          </w:p>
        </w:tc>
        <w:tc>
          <w:tcPr>
            <w:tcW w:w="40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23F261" w14:textId="77777777" w:rsidR="00602F88" w:rsidRPr="00742CE4" w:rsidRDefault="00602F88" w:rsidP="00CE089A">
            <w:pPr>
              <w:snapToGrid w:val="0"/>
              <w:rPr>
                <w:lang w:val="en-US"/>
              </w:rPr>
            </w:pPr>
          </w:p>
        </w:tc>
        <w:tc>
          <w:tcPr>
            <w:tcW w:w="40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167577" w14:textId="77777777" w:rsidR="00602F88" w:rsidRPr="00742CE4" w:rsidRDefault="00602F88" w:rsidP="00CE089A">
            <w:pPr>
              <w:snapToGrid w:val="0"/>
              <w:rPr>
                <w:lang w:val="en-US"/>
              </w:rPr>
            </w:pPr>
          </w:p>
        </w:tc>
      </w:tr>
      <w:tr w:rsidR="00602F88" w14:paraId="7531064F" w14:textId="77777777" w:rsidTr="00CE089A">
        <w:tc>
          <w:tcPr>
            <w:tcW w:w="7775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718864" w14:textId="77777777" w:rsidR="00602F88" w:rsidRDefault="00602F88" w:rsidP="00CE089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autoSpaceDE w:val="0"/>
              <w:snapToGrid w:val="0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4"/>
              </w:rPr>
              <w:t>3. Coñecer as convencións interpretativas de cada estilo e época.</w:t>
            </w:r>
          </w:p>
        </w:tc>
        <w:tc>
          <w:tcPr>
            <w:tcW w:w="1878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8A0E0F" w14:textId="77777777" w:rsidR="00602F88" w:rsidRPr="00742CE4" w:rsidRDefault="00602F88" w:rsidP="00CE089A">
            <w:pPr>
              <w:snapToGrid w:val="0"/>
              <w:rPr>
                <w:rFonts w:ascii="Arial" w:eastAsia="Arial" w:hAnsi="Arial"/>
                <w:color w:val="000000"/>
                <w:sz w:val="28"/>
                <w:lang w:val="en-US"/>
              </w:rPr>
            </w:pPr>
            <w:r w:rsidRPr="00742CE4">
              <w:rPr>
                <w:rFonts w:ascii="Arial" w:eastAsia="Arial" w:hAnsi="Arial"/>
                <w:color w:val="000000"/>
                <w:sz w:val="14"/>
                <w:lang w:val="en-US"/>
              </w:rPr>
              <w:t>T1, T13, T17, X1, X3, X8,</w:t>
            </w:r>
          </w:p>
          <w:p w14:paraId="7A4A5C51" w14:textId="77777777" w:rsidR="00602F88" w:rsidRPr="00742CE4" w:rsidRDefault="00602F88" w:rsidP="00CE089A">
            <w:pPr>
              <w:autoSpaceDE w:val="0"/>
              <w:autoSpaceDN w:val="0"/>
              <w:snapToGrid w:val="0"/>
              <w:spacing w:line="259" w:lineRule="auto"/>
              <w:jc w:val="both"/>
              <w:rPr>
                <w:rFonts w:ascii="Arial" w:eastAsia="Arial" w:hAnsi="Arial"/>
                <w:color w:val="000000"/>
                <w:sz w:val="28"/>
                <w:lang w:val="en-US"/>
              </w:rPr>
            </w:pPr>
            <w:r w:rsidRPr="00742CE4">
              <w:rPr>
                <w:rFonts w:ascii="Arial" w:eastAsia="Arial" w:hAnsi="Arial"/>
                <w:color w:val="000000"/>
                <w:sz w:val="14"/>
                <w:lang w:val="en-US"/>
              </w:rPr>
              <w:t>X11, X13, EI1, EI4, EI5,</w:t>
            </w:r>
          </w:p>
          <w:p w14:paraId="11C4995F" w14:textId="77777777" w:rsidR="00602F88" w:rsidRDefault="00602F88" w:rsidP="00CE089A">
            <w:pPr>
              <w:autoSpaceDE w:val="0"/>
              <w:autoSpaceDN w:val="0"/>
              <w:snapToGrid w:val="0"/>
              <w:spacing w:line="259" w:lineRule="auto"/>
              <w:jc w:val="both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color w:val="000000"/>
                <w:sz w:val="14"/>
              </w:rPr>
              <w:t>EI10</w:t>
            </w:r>
          </w:p>
        </w:tc>
        <w:tc>
          <w:tcPr>
            <w:tcW w:w="40" w:type="dxa"/>
            <w:tcBorders>
              <w:top w:val="none" w:sz="0" w:space="0" w:color="FCFCFC"/>
              <w:left w:val="single" w:sz="1" w:space="0" w:color="000000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3C946C" w14:textId="77777777" w:rsidR="00602F88" w:rsidRDefault="00602F88" w:rsidP="00CE089A">
            <w:pPr>
              <w:snapToGrid w:val="0"/>
            </w:pPr>
          </w:p>
        </w:tc>
        <w:tc>
          <w:tcPr>
            <w:tcW w:w="40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16D4F1" w14:textId="77777777" w:rsidR="00602F88" w:rsidRDefault="00602F88" w:rsidP="00CE089A">
            <w:pPr>
              <w:snapToGrid w:val="0"/>
            </w:pPr>
          </w:p>
        </w:tc>
        <w:tc>
          <w:tcPr>
            <w:tcW w:w="40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F3F5FF" w14:textId="77777777" w:rsidR="00602F88" w:rsidRDefault="00602F88" w:rsidP="00CE089A">
            <w:pPr>
              <w:snapToGrid w:val="0"/>
            </w:pPr>
          </w:p>
        </w:tc>
      </w:tr>
      <w:tr w:rsidR="00602F88" w:rsidRPr="00F3318E" w14:paraId="01459706" w14:textId="77777777" w:rsidTr="00CE089A">
        <w:tc>
          <w:tcPr>
            <w:tcW w:w="7775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CBFA42" w14:textId="77777777" w:rsidR="00602F88" w:rsidRDefault="00602F88" w:rsidP="00CE089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autoSpaceDE w:val="0"/>
              <w:snapToGrid w:val="0"/>
              <w:spacing w:line="259" w:lineRule="auto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4"/>
              </w:rPr>
              <w:t>4. Adestrar a memoria.</w:t>
            </w:r>
          </w:p>
        </w:tc>
        <w:tc>
          <w:tcPr>
            <w:tcW w:w="1878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4CB607" w14:textId="77777777" w:rsidR="00602F88" w:rsidRPr="00742CE4" w:rsidRDefault="00602F88" w:rsidP="00CE089A">
            <w:pPr>
              <w:snapToGrid w:val="0"/>
              <w:rPr>
                <w:rFonts w:ascii="Arial" w:eastAsia="Arial" w:hAnsi="Arial"/>
                <w:color w:val="000000"/>
                <w:sz w:val="28"/>
                <w:lang w:val="en-US"/>
              </w:rPr>
            </w:pPr>
            <w:r w:rsidRPr="00742CE4">
              <w:rPr>
                <w:rFonts w:ascii="Arial" w:eastAsia="Arial" w:hAnsi="Arial"/>
                <w:color w:val="000000"/>
                <w:sz w:val="14"/>
                <w:lang w:val="en-US"/>
              </w:rPr>
              <w:t>T1, T3, T6, T13, T15, X1,</w:t>
            </w:r>
          </w:p>
          <w:p w14:paraId="29F014B8" w14:textId="77777777" w:rsidR="00602F88" w:rsidRPr="00742CE4" w:rsidRDefault="00602F88" w:rsidP="00CE089A">
            <w:pPr>
              <w:autoSpaceDE w:val="0"/>
              <w:autoSpaceDN w:val="0"/>
              <w:snapToGrid w:val="0"/>
              <w:spacing w:line="259" w:lineRule="auto"/>
              <w:jc w:val="both"/>
              <w:rPr>
                <w:rFonts w:ascii="Arial" w:eastAsia="Arial" w:hAnsi="Arial"/>
                <w:sz w:val="21"/>
                <w:lang w:val="en-US"/>
              </w:rPr>
            </w:pPr>
            <w:r w:rsidRPr="00742CE4">
              <w:rPr>
                <w:rFonts w:ascii="Arial" w:eastAsia="Arial" w:hAnsi="Arial"/>
                <w:color w:val="000000"/>
                <w:sz w:val="14"/>
                <w:lang w:val="en-US"/>
              </w:rPr>
              <w:t>X8, X21, X24, EI2, EI5</w:t>
            </w:r>
          </w:p>
        </w:tc>
        <w:tc>
          <w:tcPr>
            <w:tcW w:w="40" w:type="dxa"/>
            <w:tcBorders>
              <w:top w:val="none" w:sz="0" w:space="0" w:color="FCFCFC"/>
              <w:left w:val="single" w:sz="1" w:space="0" w:color="000000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579914" w14:textId="77777777" w:rsidR="00602F88" w:rsidRPr="00742CE4" w:rsidRDefault="00602F88" w:rsidP="00CE089A">
            <w:pPr>
              <w:snapToGrid w:val="0"/>
              <w:rPr>
                <w:lang w:val="en-US"/>
              </w:rPr>
            </w:pPr>
          </w:p>
        </w:tc>
        <w:tc>
          <w:tcPr>
            <w:tcW w:w="40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9883FD" w14:textId="77777777" w:rsidR="00602F88" w:rsidRPr="00742CE4" w:rsidRDefault="00602F88" w:rsidP="00CE089A">
            <w:pPr>
              <w:snapToGrid w:val="0"/>
              <w:rPr>
                <w:lang w:val="en-US"/>
              </w:rPr>
            </w:pPr>
          </w:p>
        </w:tc>
        <w:tc>
          <w:tcPr>
            <w:tcW w:w="40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0C2DCB" w14:textId="77777777" w:rsidR="00602F88" w:rsidRPr="00742CE4" w:rsidRDefault="00602F88" w:rsidP="00CE089A">
            <w:pPr>
              <w:snapToGrid w:val="0"/>
              <w:rPr>
                <w:lang w:val="en-US"/>
              </w:rPr>
            </w:pPr>
          </w:p>
        </w:tc>
      </w:tr>
      <w:tr w:rsidR="00602F88" w:rsidRPr="00F3318E" w14:paraId="1A87F7F0" w14:textId="77777777" w:rsidTr="00CE089A">
        <w:tc>
          <w:tcPr>
            <w:tcW w:w="7775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BF5F39" w14:textId="5EDDCA64" w:rsidR="00602F88" w:rsidRDefault="00602F88" w:rsidP="00CE089A">
            <w:pPr>
              <w:snapToGrid w:val="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color w:val="000000"/>
                <w:sz w:val="14"/>
              </w:rPr>
              <w:t>5. Coñecer e practicar os diferentes instrumentos da familia do saxofón</w:t>
            </w:r>
            <w:r w:rsidR="00AF7723">
              <w:rPr>
                <w:rFonts w:ascii="Arial" w:eastAsia="Arial" w:hAnsi="Arial"/>
                <w:color w:val="000000"/>
                <w:sz w:val="14"/>
              </w:rPr>
              <w:t xml:space="preserve"> - </w:t>
            </w:r>
            <w:r w:rsidR="00AF7723" w:rsidRPr="00491A40">
              <w:rPr>
                <w:rFonts w:ascii="Arial" w:eastAsia="Arial" w:hAnsi="Arial"/>
                <w:color w:val="FF0000"/>
                <w:sz w:val="14"/>
              </w:rPr>
              <w:t>Obxetivo anulado</w:t>
            </w:r>
          </w:p>
        </w:tc>
        <w:tc>
          <w:tcPr>
            <w:tcW w:w="1878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B507B0" w14:textId="77777777" w:rsidR="00602F88" w:rsidRPr="00742CE4" w:rsidRDefault="00602F88" w:rsidP="00CE089A">
            <w:pPr>
              <w:snapToGrid w:val="0"/>
              <w:rPr>
                <w:rFonts w:ascii="Arial" w:eastAsia="Arial" w:hAnsi="Arial"/>
                <w:color w:val="000000"/>
                <w:sz w:val="28"/>
                <w:lang w:val="en-US"/>
              </w:rPr>
            </w:pPr>
            <w:r w:rsidRPr="00742CE4">
              <w:rPr>
                <w:rFonts w:ascii="Arial" w:eastAsia="Arial" w:hAnsi="Arial"/>
                <w:color w:val="000000"/>
                <w:sz w:val="14"/>
                <w:lang w:val="en-US"/>
              </w:rPr>
              <w:t>T1, T3, T13, X1, X6, X8,</w:t>
            </w:r>
          </w:p>
          <w:p w14:paraId="30F4EB84" w14:textId="77777777" w:rsidR="00602F88" w:rsidRPr="00742CE4" w:rsidRDefault="00602F88" w:rsidP="00CE089A">
            <w:pPr>
              <w:autoSpaceDE w:val="0"/>
              <w:autoSpaceDN w:val="0"/>
              <w:snapToGrid w:val="0"/>
              <w:spacing w:line="259" w:lineRule="auto"/>
              <w:jc w:val="both"/>
              <w:rPr>
                <w:rFonts w:ascii="Arial" w:eastAsia="Arial" w:hAnsi="Arial"/>
                <w:sz w:val="21"/>
                <w:lang w:val="en-US"/>
              </w:rPr>
            </w:pPr>
            <w:r w:rsidRPr="00742CE4">
              <w:rPr>
                <w:rFonts w:ascii="Arial" w:eastAsia="Arial" w:hAnsi="Arial"/>
                <w:color w:val="000000"/>
                <w:sz w:val="14"/>
                <w:lang w:val="en-US"/>
              </w:rPr>
              <w:t>X11, EI1, EI4</w:t>
            </w:r>
          </w:p>
        </w:tc>
        <w:tc>
          <w:tcPr>
            <w:tcW w:w="40" w:type="dxa"/>
            <w:tcBorders>
              <w:top w:val="none" w:sz="0" w:space="0" w:color="FCFCFC"/>
              <w:left w:val="single" w:sz="1" w:space="0" w:color="000000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FBF51B" w14:textId="77777777" w:rsidR="00602F88" w:rsidRPr="00742CE4" w:rsidRDefault="00602F88" w:rsidP="00CE089A">
            <w:pPr>
              <w:snapToGrid w:val="0"/>
              <w:rPr>
                <w:lang w:val="en-US"/>
              </w:rPr>
            </w:pPr>
          </w:p>
        </w:tc>
        <w:tc>
          <w:tcPr>
            <w:tcW w:w="40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F6D197" w14:textId="77777777" w:rsidR="00602F88" w:rsidRPr="00742CE4" w:rsidRDefault="00602F88" w:rsidP="00CE089A">
            <w:pPr>
              <w:snapToGrid w:val="0"/>
              <w:rPr>
                <w:lang w:val="en-US"/>
              </w:rPr>
            </w:pPr>
          </w:p>
        </w:tc>
        <w:tc>
          <w:tcPr>
            <w:tcW w:w="40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D38451" w14:textId="77777777" w:rsidR="00602F88" w:rsidRPr="00742CE4" w:rsidRDefault="00602F88" w:rsidP="00CE089A">
            <w:pPr>
              <w:snapToGrid w:val="0"/>
              <w:rPr>
                <w:lang w:val="en-US"/>
              </w:rPr>
            </w:pPr>
          </w:p>
        </w:tc>
      </w:tr>
      <w:tr w:rsidR="00602F88" w14:paraId="3F8B69B4" w14:textId="77777777" w:rsidTr="00CE089A">
        <w:tc>
          <w:tcPr>
            <w:tcW w:w="7775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3F63DD" w14:textId="77777777" w:rsidR="00602F88" w:rsidRDefault="00602F88" w:rsidP="00CE089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autoSpaceDE w:val="0"/>
              <w:snapToGrid w:val="0"/>
              <w:spacing w:line="259" w:lineRule="auto"/>
              <w:rPr>
                <w:rFonts w:ascii="Arial" w:eastAsia="Arial" w:hAnsi="Arial"/>
                <w:color w:val="000000"/>
                <w:sz w:val="28"/>
              </w:rPr>
            </w:pPr>
            <w:r>
              <w:rPr>
                <w:rFonts w:ascii="Arial" w:eastAsia="Arial" w:hAnsi="Arial"/>
                <w:color w:val="000000"/>
                <w:sz w:val="14"/>
              </w:rPr>
              <w:t>6. Adquirir hábitos de estudo correctos que permitan o desenvolvemento do sentido autocrítico, a capacidade de</w:t>
            </w:r>
          </w:p>
          <w:p w14:paraId="33E6FF89" w14:textId="77777777" w:rsidR="00602F88" w:rsidRDefault="00602F88" w:rsidP="00CE089A">
            <w:pPr>
              <w:autoSpaceDE w:val="0"/>
              <w:autoSpaceDN w:val="0"/>
              <w:snapToGrid w:val="0"/>
              <w:spacing w:line="259" w:lineRule="auto"/>
              <w:jc w:val="both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4"/>
              </w:rPr>
              <w:t>superación e a rendabilidade do tempo empregado.</w:t>
            </w:r>
          </w:p>
        </w:tc>
        <w:tc>
          <w:tcPr>
            <w:tcW w:w="1878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E5F420" w14:textId="77777777" w:rsidR="00602F88" w:rsidRPr="00742CE4" w:rsidRDefault="00602F88" w:rsidP="00CE089A">
            <w:pPr>
              <w:snapToGrid w:val="0"/>
              <w:rPr>
                <w:rFonts w:ascii="Arial" w:eastAsia="Arial" w:hAnsi="Arial"/>
                <w:color w:val="000000"/>
                <w:sz w:val="28"/>
                <w:lang w:val="en-US"/>
              </w:rPr>
            </w:pPr>
            <w:r w:rsidRPr="00742CE4">
              <w:rPr>
                <w:rFonts w:ascii="Arial" w:eastAsia="Arial" w:hAnsi="Arial"/>
                <w:color w:val="000000"/>
                <w:sz w:val="14"/>
                <w:lang w:val="en-US"/>
              </w:rPr>
              <w:t>T 1, T2, T3, T6, T13, T15,</w:t>
            </w:r>
          </w:p>
          <w:p w14:paraId="73D342CB" w14:textId="77777777" w:rsidR="00602F88" w:rsidRPr="00742CE4" w:rsidRDefault="00602F88" w:rsidP="00CE089A">
            <w:pPr>
              <w:autoSpaceDE w:val="0"/>
              <w:autoSpaceDN w:val="0"/>
              <w:snapToGrid w:val="0"/>
              <w:spacing w:line="259" w:lineRule="auto"/>
              <w:jc w:val="both"/>
              <w:rPr>
                <w:rFonts w:ascii="Arial" w:eastAsia="Arial" w:hAnsi="Arial"/>
                <w:color w:val="000000"/>
                <w:sz w:val="28"/>
                <w:lang w:val="en-US"/>
              </w:rPr>
            </w:pPr>
            <w:r w:rsidRPr="00742CE4">
              <w:rPr>
                <w:rFonts w:ascii="Arial" w:eastAsia="Arial" w:hAnsi="Arial"/>
                <w:color w:val="000000"/>
                <w:sz w:val="14"/>
                <w:lang w:val="en-US"/>
              </w:rPr>
              <w:t>X1, X3, X8, X13, X21, X24;</w:t>
            </w:r>
          </w:p>
          <w:p w14:paraId="0AB6576A" w14:textId="77777777" w:rsidR="00602F88" w:rsidRDefault="00602F88" w:rsidP="00CE089A">
            <w:pPr>
              <w:autoSpaceDE w:val="0"/>
              <w:autoSpaceDN w:val="0"/>
              <w:snapToGrid w:val="0"/>
              <w:spacing w:line="259" w:lineRule="auto"/>
              <w:jc w:val="both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color w:val="000000"/>
                <w:sz w:val="14"/>
              </w:rPr>
              <w:t>EI2, EI4, EI5, EI6</w:t>
            </w:r>
          </w:p>
        </w:tc>
        <w:tc>
          <w:tcPr>
            <w:tcW w:w="40" w:type="dxa"/>
            <w:tcBorders>
              <w:top w:val="none" w:sz="0" w:space="0" w:color="FCFCFC"/>
              <w:left w:val="single" w:sz="1" w:space="0" w:color="000000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44461E" w14:textId="77777777" w:rsidR="00602F88" w:rsidRDefault="00602F88" w:rsidP="00CE089A">
            <w:pPr>
              <w:snapToGrid w:val="0"/>
            </w:pPr>
          </w:p>
        </w:tc>
        <w:tc>
          <w:tcPr>
            <w:tcW w:w="40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42A0C0" w14:textId="77777777" w:rsidR="00602F88" w:rsidRDefault="00602F88" w:rsidP="00CE089A">
            <w:pPr>
              <w:snapToGrid w:val="0"/>
            </w:pPr>
          </w:p>
        </w:tc>
        <w:tc>
          <w:tcPr>
            <w:tcW w:w="40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1DB3E6" w14:textId="77777777" w:rsidR="00602F88" w:rsidRDefault="00602F88" w:rsidP="00CE089A">
            <w:pPr>
              <w:snapToGrid w:val="0"/>
            </w:pPr>
          </w:p>
        </w:tc>
      </w:tr>
    </w:tbl>
    <w:p w14:paraId="6262EE7D" w14:textId="77777777" w:rsidR="00602F88" w:rsidRDefault="00602F88" w:rsidP="00602F88">
      <w:pPr>
        <w:snapToGrid w:val="0"/>
      </w:pPr>
    </w:p>
    <w:p w14:paraId="086411EC" w14:textId="77777777" w:rsidR="00602F88" w:rsidRDefault="00602F88" w:rsidP="00602F88">
      <w:pPr>
        <w:snapToGrid w:val="0"/>
        <w:rPr>
          <w:rFonts w:eastAsia="Arial Unicode MS"/>
        </w:rPr>
      </w:pPr>
    </w:p>
    <w:tbl>
      <w:tblPr>
        <w:tblpPr w:vertAnchor="text" w:tblpY="100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8"/>
        <w:gridCol w:w="5137"/>
        <w:gridCol w:w="1166"/>
      </w:tblGrid>
      <w:tr w:rsidR="00602F88" w14:paraId="43EA7265" w14:textId="77777777" w:rsidTr="00CE089A">
        <w:tc>
          <w:tcPr>
            <w:tcW w:w="967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103C6A" w14:textId="77777777" w:rsidR="00602F88" w:rsidRDefault="00602F88" w:rsidP="00CE089A">
            <w:pPr>
              <w:snapToGrid w:val="0"/>
              <w:jc w:val="center"/>
            </w:pPr>
            <w:r>
              <w:rPr>
                <w:rFonts w:ascii="Arial" w:hAnsi="Arial"/>
                <w:b/>
                <w:sz w:val="14"/>
              </w:rPr>
              <w:t>4. CONTIDOS</w:t>
            </w:r>
          </w:p>
        </w:tc>
      </w:tr>
      <w:tr w:rsidR="00602F88" w14:paraId="27A3EBAD" w14:textId="77777777" w:rsidTr="00CE089A">
        <w:tc>
          <w:tcPr>
            <w:tcW w:w="3368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355E7" w14:textId="77777777" w:rsidR="00602F88" w:rsidRDefault="00602F88" w:rsidP="00CE089A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TEMAS</w:t>
            </w:r>
          </w:p>
        </w:tc>
        <w:tc>
          <w:tcPr>
            <w:tcW w:w="5137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7334CB" w14:textId="77777777" w:rsidR="00602F88" w:rsidRDefault="00602F88" w:rsidP="00CE089A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DESCRITOR DE SUBTEMAS</w:t>
            </w:r>
          </w:p>
        </w:tc>
        <w:tc>
          <w:tcPr>
            <w:tcW w:w="1166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D1A3A" w14:textId="77777777" w:rsidR="00602F88" w:rsidRDefault="00602F88" w:rsidP="00CE089A">
            <w:pPr>
              <w:snapToGrid w:val="0"/>
              <w:jc w:val="center"/>
            </w:pPr>
            <w:r>
              <w:rPr>
                <w:rFonts w:ascii="Arial" w:hAnsi="Arial"/>
                <w:sz w:val="14"/>
              </w:rPr>
              <w:t>SESIÓNS *</w:t>
            </w:r>
          </w:p>
        </w:tc>
      </w:tr>
      <w:tr w:rsidR="00602F88" w14:paraId="4F31A9A0" w14:textId="77777777" w:rsidTr="00CE089A">
        <w:tc>
          <w:tcPr>
            <w:tcW w:w="3368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95260F" w14:textId="77777777" w:rsidR="00602F88" w:rsidRDefault="00602F88" w:rsidP="00CE089A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ind w:left="7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Interpretación </w:t>
            </w:r>
          </w:p>
        </w:tc>
        <w:tc>
          <w:tcPr>
            <w:tcW w:w="5137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201F7" w14:textId="77777777" w:rsidR="00602F88" w:rsidRDefault="00602F88" w:rsidP="00CE089A">
            <w:pPr>
              <w:widowControl/>
              <w:snapToGrid w:val="0"/>
              <w:contextualSpacing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1.1 Respiración, recursos e exercicios.</w:t>
            </w:r>
          </w:p>
          <w:p w14:paraId="23722584" w14:textId="77777777" w:rsidR="00602F88" w:rsidRDefault="00602F88" w:rsidP="00CE089A">
            <w:pPr>
              <w:widowControl/>
              <w:snapToGrid w:val="0"/>
              <w:contextualSpacing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1.2 Sonoridade como base da interpretación.</w:t>
            </w:r>
          </w:p>
          <w:p w14:paraId="6D16090D" w14:textId="77777777" w:rsidR="00602F88" w:rsidRDefault="00602F88" w:rsidP="00CE089A">
            <w:pPr>
              <w:widowControl/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1.3 Escalas, arpexios:  Escala scromática, diatónica, en terceiras, arpexios (negra 120, en semicorcheas). Escala cromática ata Re sobreagudo. Escalas diatónicas e arpexios con sobreagudo.</w:t>
            </w:r>
          </w:p>
          <w:p w14:paraId="0166183C" w14:textId="77777777" w:rsidR="00602F88" w:rsidRDefault="00602F88" w:rsidP="00CE089A">
            <w:pPr>
              <w:widowControl/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1.4 Articulación (diferentes tipos de picados, ligados, acentos, combinación dos mesmos e traballo axeitado para os mesmos)</w:t>
            </w:r>
          </w:p>
          <w:p w14:paraId="44BC6779" w14:textId="77777777" w:rsidR="00602F88" w:rsidRDefault="00602F88" w:rsidP="00CE089A">
            <w:pPr>
              <w:widowControl/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1.5 O fraseo. Aplicación das variedades de articulación e combinacións posibles de sonoridade.</w:t>
            </w:r>
          </w:p>
          <w:p w14:paraId="0ADA7736" w14:textId="77777777" w:rsidR="00602F88" w:rsidRDefault="00602F88" w:rsidP="00CE089A">
            <w:pPr>
              <w:widowControl/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1.6 Desenvolvemento de exercicios específicos a partir das dificultades ou necesidades atopadas nunha obra ou estudio.</w:t>
            </w:r>
          </w:p>
          <w:p w14:paraId="7A1C00EB" w14:textId="77777777" w:rsidR="00602F88" w:rsidRDefault="00602F88" w:rsidP="00CE089A">
            <w:pPr>
              <w:widowControl/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1.7 Estudos: Nuevos Estudios Variados de Londeix (1 a 4), 48 Estudios de Ferling (1 a 8)</w:t>
            </w:r>
          </w:p>
          <w:p w14:paraId="1F5C4151" w14:textId="77777777" w:rsidR="00602F88" w:rsidRDefault="00602F88" w:rsidP="00CE089A">
            <w:pPr>
              <w:widowControl/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1.8 3 Obras de diferentes estilos.</w:t>
            </w:r>
          </w:p>
          <w:p w14:paraId="31428357" w14:textId="77777777" w:rsidR="00602F88" w:rsidRDefault="00602F88" w:rsidP="00CE089A">
            <w:pPr>
              <w:widowControl/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1.9 Interpretación en público (convencións e dificultades)</w:t>
            </w:r>
          </w:p>
          <w:p w14:paraId="5FB55BF2" w14:textId="77777777" w:rsidR="00602F88" w:rsidRDefault="00602F88" w:rsidP="00CE089A">
            <w:pPr>
              <w:widowControl/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1.10 Autoaprendizaxe como parte principal da formación do intérprete.</w:t>
            </w:r>
          </w:p>
          <w:p w14:paraId="4B954DB9" w14:textId="77777777" w:rsidR="00602F88" w:rsidRDefault="00602F88" w:rsidP="00CE089A">
            <w:pPr>
              <w:widowControl/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1.11 Autoavaliación do método de traballo individual. </w:t>
            </w:r>
          </w:p>
          <w:p w14:paraId="39D380E2" w14:textId="77777777" w:rsidR="00602F88" w:rsidRDefault="00602F88" w:rsidP="00CE089A">
            <w:pPr>
              <w:widowControl/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1.12 Preparación e realización de probas e audicións de forma autónoma.</w:t>
            </w:r>
          </w:p>
        </w:tc>
        <w:tc>
          <w:tcPr>
            <w:tcW w:w="1166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42D4E" w14:textId="77777777" w:rsidR="00602F88" w:rsidRDefault="00602F88" w:rsidP="00CE089A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 </w:t>
            </w:r>
            <w:r>
              <w:rPr>
                <w:rFonts w:ascii="Symbol" w:hAnsi="Symbol"/>
                <w:sz w:val="14"/>
              </w:rPr>
              <w:t></w:t>
            </w:r>
          </w:p>
          <w:p w14:paraId="754ABC95" w14:textId="77777777" w:rsidR="00602F88" w:rsidRDefault="00602F88" w:rsidP="00CE089A">
            <w:pPr>
              <w:snapToGrid w:val="0"/>
              <w:jc w:val="center"/>
            </w:pPr>
            <w:r>
              <w:rPr>
                <w:rFonts w:ascii="Arial" w:hAnsi="Arial"/>
                <w:sz w:val="14"/>
              </w:rPr>
              <w:t>9</w:t>
            </w:r>
            <w:r>
              <w:rPr>
                <w:rFonts w:ascii="Symbol" w:hAnsi="Symbol"/>
                <w:sz w:val="14"/>
              </w:rPr>
              <w:t></w:t>
            </w:r>
            <w:r>
              <w:rPr>
                <w:rFonts w:ascii="Arial" w:hAnsi="Arial"/>
                <w:sz w:val="14"/>
              </w:rPr>
              <w:t xml:space="preserve">(65 min) </w:t>
            </w:r>
          </w:p>
        </w:tc>
      </w:tr>
      <w:tr w:rsidR="00602F88" w14:paraId="32C90FFA" w14:textId="77777777" w:rsidTr="00CE089A">
        <w:tc>
          <w:tcPr>
            <w:tcW w:w="3368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453585" w14:textId="77777777" w:rsidR="00602F88" w:rsidRDefault="00602F88" w:rsidP="00CE089A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ind w:left="720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sz w:val="14"/>
              </w:rPr>
              <w:t>Análise musical aplicada</w:t>
            </w:r>
          </w:p>
        </w:tc>
        <w:tc>
          <w:tcPr>
            <w:tcW w:w="5137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2F35A" w14:textId="77777777" w:rsidR="00602F88" w:rsidRDefault="00602F88" w:rsidP="00CE089A">
            <w:pPr>
              <w:widowControl/>
              <w:tabs>
                <w:tab w:val="left" w:pos="0"/>
              </w:tabs>
              <w:snapToGrid w:val="0"/>
              <w:contextualSpacing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2.1 Contextualización estilística e histórica do material a interpretar.</w:t>
            </w:r>
          </w:p>
          <w:p w14:paraId="20DE9AD7" w14:textId="77777777" w:rsidR="00602F88" w:rsidRDefault="00602F88" w:rsidP="00CE089A">
            <w:pPr>
              <w:widowControl/>
              <w:snapToGrid w:val="0"/>
              <w:contextualSpacing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2.2 Análise formal aplicada.</w:t>
            </w:r>
          </w:p>
          <w:p w14:paraId="16E6E71A" w14:textId="77777777" w:rsidR="00602F88" w:rsidRDefault="00602F88" w:rsidP="00CE089A">
            <w:pPr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2.3 Análise harmónica aplicada.</w:t>
            </w:r>
          </w:p>
        </w:tc>
        <w:tc>
          <w:tcPr>
            <w:tcW w:w="1166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C7E61" w14:textId="77777777" w:rsidR="00602F88" w:rsidRDefault="00602F88" w:rsidP="00CE089A">
            <w:pPr>
              <w:snapToGrid w:val="0"/>
              <w:jc w:val="center"/>
            </w:pPr>
            <w:r>
              <w:rPr>
                <w:rFonts w:ascii="Arial" w:hAnsi="Arial"/>
                <w:sz w:val="14"/>
              </w:rPr>
              <w:t>9</w:t>
            </w:r>
            <w:r>
              <w:rPr>
                <w:rFonts w:ascii="Symbol" w:hAnsi="Symbol"/>
                <w:sz w:val="14"/>
              </w:rPr>
              <w:t></w:t>
            </w:r>
            <w:r>
              <w:rPr>
                <w:rFonts w:ascii="Arial" w:hAnsi="Arial"/>
                <w:sz w:val="14"/>
              </w:rPr>
              <w:t>(10 min)</w:t>
            </w:r>
          </w:p>
        </w:tc>
      </w:tr>
      <w:tr w:rsidR="00602F88" w14:paraId="661C0F7C" w14:textId="77777777" w:rsidTr="00CE089A">
        <w:tc>
          <w:tcPr>
            <w:tcW w:w="3368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C8C2BD" w14:textId="77777777" w:rsidR="00602F88" w:rsidRDefault="00602F88" w:rsidP="00CE089A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ind w:left="7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Estudio do repertorio con instrumento acompañante.</w:t>
            </w:r>
          </w:p>
          <w:p w14:paraId="6676C142" w14:textId="1FE3914C" w:rsidR="008663BF" w:rsidRDefault="008663BF" w:rsidP="00CE089A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ind w:left="7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 xml:space="preserve">- </w:t>
            </w:r>
            <w:r w:rsidRPr="00491A40">
              <w:rPr>
                <w:rFonts w:ascii="Arial" w:hAnsi="Arial"/>
                <w:color w:val="FF0000"/>
                <w:sz w:val="14"/>
              </w:rPr>
              <w:t>Contido anulado</w:t>
            </w:r>
          </w:p>
        </w:tc>
        <w:tc>
          <w:tcPr>
            <w:tcW w:w="5137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10034" w14:textId="77777777" w:rsidR="00602F88" w:rsidRDefault="00602F88" w:rsidP="00CE089A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1166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1B510" w14:textId="77777777" w:rsidR="00602F88" w:rsidRDefault="00602F88" w:rsidP="00CE089A">
            <w:pPr>
              <w:snapToGrid w:val="0"/>
              <w:jc w:val="center"/>
            </w:pPr>
            <w:r>
              <w:rPr>
                <w:rFonts w:ascii="Arial" w:hAnsi="Arial"/>
                <w:sz w:val="14"/>
              </w:rPr>
              <w:t>Presenciais na disciplina de Repertorio con pianista acompañante.</w:t>
            </w:r>
          </w:p>
        </w:tc>
      </w:tr>
      <w:tr w:rsidR="00602F88" w14:paraId="7586EB4C" w14:textId="77777777" w:rsidTr="00CE089A">
        <w:tc>
          <w:tcPr>
            <w:tcW w:w="3368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AFECF" w14:textId="77777777" w:rsidR="00602F88" w:rsidRDefault="00602F88" w:rsidP="00CE089A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ind w:left="7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Coñecemento dos principais compositores, escolas e tendencias da creación musical.</w:t>
            </w:r>
          </w:p>
        </w:tc>
        <w:tc>
          <w:tcPr>
            <w:tcW w:w="5137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5E2138" w14:textId="77777777" w:rsidR="00602F88" w:rsidRDefault="00602F88" w:rsidP="00CE089A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1166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2D28E7" w14:textId="77777777" w:rsidR="00602F88" w:rsidRDefault="00602F88" w:rsidP="00CE089A">
            <w:pPr>
              <w:snapToGrid w:val="0"/>
              <w:jc w:val="center"/>
            </w:pPr>
            <w:r>
              <w:rPr>
                <w:rFonts w:ascii="Arial" w:hAnsi="Arial"/>
                <w:sz w:val="14"/>
              </w:rPr>
              <w:t>9</w:t>
            </w:r>
            <w:r>
              <w:rPr>
                <w:rFonts w:ascii="Symbol" w:hAnsi="Symbol"/>
                <w:sz w:val="14"/>
              </w:rPr>
              <w:t></w:t>
            </w:r>
            <w:r>
              <w:rPr>
                <w:rFonts w:ascii="Arial" w:hAnsi="Arial"/>
                <w:sz w:val="14"/>
              </w:rPr>
              <w:t>(5 min)</w:t>
            </w:r>
          </w:p>
        </w:tc>
      </w:tr>
      <w:tr w:rsidR="00602F88" w14:paraId="131C6F44" w14:textId="77777777" w:rsidTr="00CE089A">
        <w:tc>
          <w:tcPr>
            <w:tcW w:w="3368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DCA74" w14:textId="77777777" w:rsidR="00602F88" w:rsidRDefault="00602F88" w:rsidP="00CE089A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ind w:left="720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sz w:val="14"/>
              </w:rPr>
              <w:t>Desenvolvemento da memoria musical.</w:t>
            </w:r>
          </w:p>
        </w:tc>
        <w:tc>
          <w:tcPr>
            <w:tcW w:w="5137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CAA1E" w14:textId="77777777" w:rsidR="00602F88" w:rsidRDefault="00602F88" w:rsidP="00CE089A">
            <w:pPr>
              <w:widowControl/>
              <w:snapToGrid w:val="0"/>
              <w:contextualSpacing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5.1 Memorización de exercicios técnicos.</w:t>
            </w:r>
          </w:p>
          <w:p w14:paraId="7A2722E7" w14:textId="77777777" w:rsidR="00602F88" w:rsidRDefault="00602F88" w:rsidP="00CE089A">
            <w:pPr>
              <w:widowControl/>
              <w:snapToGrid w:val="0"/>
              <w:contextualSpacing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5.2 Memorización de pasaxes musicais.</w:t>
            </w:r>
          </w:p>
          <w:p w14:paraId="4A72E83C" w14:textId="77777777" w:rsidR="00602F88" w:rsidRDefault="00602F88" w:rsidP="00CE089A">
            <w:pPr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5.3 Memorización de obras breves.</w:t>
            </w:r>
          </w:p>
        </w:tc>
        <w:tc>
          <w:tcPr>
            <w:tcW w:w="1166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42A6D" w14:textId="77777777" w:rsidR="00602F88" w:rsidRDefault="00602F88" w:rsidP="00CE089A">
            <w:pPr>
              <w:snapToGrid w:val="0"/>
              <w:jc w:val="center"/>
            </w:pPr>
            <w:r>
              <w:rPr>
                <w:rFonts w:ascii="Arial" w:hAnsi="Arial"/>
                <w:sz w:val="14"/>
              </w:rPr>
              <w:t>9</w:t>
            </w:r>
            <w:r>
              <w:rPr>
                <w:rFonts w:ascii="Symbol" w:hAnsi="Symbol"/>
                <w:sz w:val="14"/>
              </w:rPr>
              <w:t></w:t>
            </w:r>
            <w:r>
              <w:rPr>
                <w:rFonts w:ascii="Arial" w:hAnsi="Arial"/>
                <w:sz w:val="14"/>
              </w:rPr>
              <w:t>(10 min)</w:t>
            </w:r>
          </w:p>
        </w:tc>
      </w:tr>
      <w:tr w:rsidR="00602F88" w14:paraId="51F8956F" w14:textId="77777777" w:rsidTr="00CE089A">
        <w:tc>
          <w:tcPr>
            <w:tcW w:w="3368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54B1C" w14:textId="77777777" w:rsidR="00602F88" w:rsidRDefault="00602F88" w:rsidP="00CE089A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ind w:left="720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sz w:val="14"/>
              </w:rPr>
              <w:lastRenderedPageBreak/>
              <w:t>Audición Pública</w:t>
            </w:r>
          </w:p>
        </w:tc>
        <w:tc>
          <w:tcPr>
            <w:tcW w:w="5137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7F4EFC" w14:textId="45CF35F9" w:rsidR="00602F88" w:rsidRDefault="00602F88" w:rsidP="00824722">
            <w:pPr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6.1 </w:t>
            </w:r>
            <w:r w:rsidR="00824722" w:rsidRPr="00570619">
              <w:rPr>
                <w:rFonts w:ascii="Arial" w:hAnsi="Arial"/>
                <w:color w:val="FF0000"/>
                <w:sz w:val="14"/>
              </w:rPr>
              <w:t xml:space="preserve"> As</w:t>
            </w:r>
            <w:r w:rsidR="00824722">
              <w:rPr>
                <w:rFonts w:ascii="Arial" w:hAnsi="Arial"/>
                <w:color w:val="FF0000"/>
                <w:sz w:val="14"/>
              </w:rPr>
              <w:t xml:space="preserve"> audicións que se desenrolan durante o transcurso normal dun cuadrimestre quedan anuladas</w:t>
            </w:r>
          </w:p>
        </w:tc>
        <w:tc>
          <w:tcPr>
            <w:tcW w:w="1166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05DCE8" w14:textId="77777777" w:rsidR="00602F88" w:rsidRDefault="00602F88" w:rsidP="00CE089A">
            <w:pPr>
              <w:snapToGrid w:val="0"/>
              <w:jc w:val="center"/>
            </w:pPr>
            <w:r>
              <w:rPr>
                <w:rFonts w:ascii="Arial" w:hAnsi="Arial"/>
                <w:sz w:val="14"/>
              </w:rPr>
              <w:t xml:space="preserve">3 </w:t>
            </w:r>
            <w:r>
              <w:rPr>
                <w:rFonts w:ascii="Symbol" w:hAnsi="Symbol"/>
                <w:sz w:val="14"/>
              </w:rPr>
              <w:t></w:t>
            </w:r>
          </w:p>
        </w:tc>
      </w:tr>
      <w:tr w:rsidR="00602F88" w14:paraId="300E93BA" w14:textId="77777777" w:rsidTr="00CE089A">
        <w:trPr>
          <w:trHeight w:val="320"/>
        </w:trPr>
        <w:tc>
          <w:tcPr>
            <w:tcW w:w="3368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889A568" w14:textId="77777777" w:rsidR="00602F88" w:rsidRDefault="00602F88" w:rsidP="00CE089A">
            <w:pPr>
              <w:tabs>
                <w:tab w:val="left" w:pos="0"/>
              </w:tabs>
              <w:snapToGrid w:val="0"/>
              <w:ind w:left="3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7. Actividades de repaso ou apoio</w:t>
            </w:r>
          </w:p>
        </w:tc>
        <w:tc>
          <w:tcPr>
            <w:tcW w:w="5137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39B57B4" w14:textId="77777777" w:rsidR="00602F88" w:rsidRDefault="00602F88" w:rsidP="00CE089A">
            <w:pPr>
              <w:snapToGrid w:val="0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7.1 Repaso dos contidos realizados e apoio para resolución de problemas</w:t>
            </w:r>
          </w:p>
        </w:tc>
        <w:tc>
          <w:tcPr>
            <w:tcW w:w="1166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98074D2" w14:textId="77777777" w:rsidR="00602F88" w:rsidRDefault="00602F88" w:rsidP="00CE089A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 </w:t>
            </w:r>
            <w:r>
              <w:rPr>
                <w:rFonts w:ascii="Symbol" w:hAnsi="Symbol"/>
                <w:sz w:val="14"/>
              </w:rPr>
              <w:t></w:t>
            </w:r>
          </w:p>
        </w:tc>
      </w:tr>
      <w:tr w:rsidR="00602F88" w14:paraId="54765564" w14:textId="77777777" w:rsidTr="00CE089A">
        <w:tc>
          <w:tcPr>
            <w:tcW w:w="8505" w:type="dxa"/>
            <w:gridSpan w:val="2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CFAA55" w14:textId="77777777" w:rsidR="00AB5964" w:rsidRPr="00570619" w:rsidRDefault="00AB5964" w:rsidP="00AB5964">
            <w:pPr>
              <w:snapToGrid w:val="0"/>
              <w:rPr>
                <w:rFonts w:ascii="Arial" w:hAnsi="Arial"/>
                <w:color w:val="FF0000"/>
                <w:sz w:val="14"/>
              </w:rPr>
            </w:pPr>
            <w:r w:rsidRPr="00570619">
              <w:rPr>
                <w:rFonts w:ascii="Arial" w:hAnsi="Arial"/>
                <w:color w:val="FF0000"/>
                <w:sz w:val="14"/>
              </w:rPr>
              <w:t>O número tota</w:t>
            </w:r>
            <w:r>
              <w:rPr>
                <w:rFonts w:ascii="Arial" w:hAnsi="Arial"/>
                <w:color w:val="FF0000"/>
                <w:sz w:val="14"/>
              </w:rPr>
              <w:t>l de sesións correspondentes a este cuadrimestre será para cada alumno as que lle correspondan ata o 14 de marzo</w:t>
            </w:r>
          </w:p>
          <w:p w14:paraId="2CAA0C99" w14:textId="76DFF53A" w:rsidR="00602F88" w:rsidRDefault="00602F88" w:rsidP="00CE089A">
            <w:pPr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TOTAL SESIÓNS:</w:t>
            </w:r>
          </w:p>
        </w:tc>
        <w:tc>
          <w:tcPr>
            <w:tcW w:w="1166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21257" w14:textId="4E9A3B4B" w:rsidR="00602F88" w:rsidRDefault="00AB5964" w:rsidP="00CE089A">
            <w:pPr>
              <w:snapToGrid w:val="0"/>
              <w:jc w:val="center"/>
            </w:pPr>
            <w:r>
              <w:rPr>
                <w:rFonts w:ascii="Arial" w:hAnsi="Arial"/>
                <w:sz w:val="14"/>
              </w:rPr>
              <w:t>--------</w:t>
            </w:r>
          </w:p>
        </w:tc>
      </w:tr>
    </w:tbl>
    <w:p w14:paraId="038B268C" w14:textId="77777777" w:rsidR="00602F88" w:rsidRDefault="00602F88" w:rsidP="00602F88">
      <w:pPr>
        <w:autoSpaceDE w:val="0"/>
        <w:autoSpaceDN w:val="0"/>
        <w:snapToGrid w:val="0"/>
        <w:spacing w:after="160" w:line="259" w:lineRule="auto"/>
        <w:jc w:val="both"/>
        <w:rPr>
          <w:rFonts w:eastAsia="Arial Unicode MS"/>
        </w:rPr>
      </w:pPr>
    </w:p>
    <w:p w14:paraId="0C526C3B" w14:textId="77777777" w:rsidR="00602F88" w:rsidRDefault="00602F88" w:rsidP="00602F88">
      <w:pPr>
        <w:tabs>
          <w:tab w:val="left" w:pos="583"/>
        </w:tabs>
        <w:snapToGrid w:val="0"/>
        <w:jc w:val="center"/>
        <w:rPr>
          <w:sz w:val="12"/>
        </w:rPr>
      </w:pPr>
    </w:p>
    <w:p w14:paraId="510EBCB8" w14:textId="77777777" w:rsidR="00602F88" w:rsidRDefault="00602F88" w:rsidP="00602F88">
      <w:pPr>
        <w:tabs>
          <w:tab w:val="left" w:pos="583"/>
        </w:tabs>
        <w:snapToGrid w:val="0"/>
        <w:jc w:val="center"/>
        <w:rPr>
          <w:sz w:val="12"/>
        </w:rPr>
      </w:pPr>
    </w:p>
    <w:p w14:paraId="3D6ABBE8" w14:textId="77777777" w:rsidR="00602F88" w:rsidRDefault="00602F88" w:rsidP="00602F88">
      <w:pPr>
        <w:snapToGrid w:val="0"/>
        <w:rPr>
          <w:sz w:val="1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709"/>
        <w:gridCol w:w="851"/>
        <w:gridCol w:w="740"/>
      </w:tblGrid>
      <w:tr w:rsidR="00602F88" w14:paraId="145D8A94" w14:textId="77777777" w:rsidTr="00CE089A">
        <w:tc>
          <w:tcPr>
            <w:tcW w:w="967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B77DAF" w14:textId="77777777" w:rsidR="00602F88" w:rsidRDefault="00602F88" w:rsidP="00CE089A">
            <w:pPr>
              <w:snapToGrid w:val="0"/>
              <w:jc w:val="center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5. METODOLOXÍA E PLANIFICACIÓN DOCENTE</w:t>
            </w:r>
          </w:p>
        </w:tc>
      </w:tr>
      <w:tr w:rsidR="00602F88" w14:paraId="4CD16074" w14:textId="77777777" w:rsidTr="00CE089A">
        <w:tc>
          <w:tcPr>
            <w:tcW w:w="7371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9A07BC" w14:textId="77777777" w:rsidR="00602F88" w:rsidRDefault="00602F88" w:rsidP="00CE089A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TIPO DE ACTIVIDADE E DESCRICIÓN </w:t>
            </w:r>
          </w:p>
        </w:tc>
        <w:tc>
          <w:tcPr>
            <w:tcW w:w="709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27AB70" w14:textId="77777777" w:rsidR="00602F88" w:rsidRDefault="00602F88" w:rsidP="00CE089A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HORAS PRESENCIAIS</w:t>
            </w:r>
          </w:p>
        </w:tc>
        <w:tc>
          <w:tcPr>
            <w:tcW w:w="851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E8AFFE" w14:textId="77777777" w:rsidR="00602F88" w:rsidRDefault="00602F88" w:rsidP="00CE089A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HORAS NON PRESENCIAIS</w:t>
            </w:r>
          </w:p>
        </w:tc>
        <w:tc>
          <w:tcPr>
            <w:tcW w:w="740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B487F9" w14:textId="77777777" w:rsidR="00602F88" w:rsidRDefault="00602F88" w:rsidP="00CE089A">
            <w:pPr>
              <w:snapToGrid w:val="0"/>
              <w:jc w:val="center"/>
            </w:pPr>
            <w:r>
              <w:rPr>
                <w:rFonts w:ascii="Arial" w:hAnsi="Arial"/>
                <w:sz w:val="14"/>
              </w:rPr>
              <w:t>TOTAL HORAS</w:t>
            </w:r>
          </w:p>
        </w:tc>
      </w:tr>
      <w:tr w:rsidR="00602F88" w14:paraId="0D68026F" w14:textId="77777777" w:rsidTr="00CE089A">
        <w:tc>
          <w:tcPr>
            <w:tcW w:w="7371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6E2BDE" w14:textId="77777777" w:rsidR="00602F88" w:rsidRDefault="00602F88" w:rsidP="00CE089A">
            <w:pPr>
              <w:widowControl/>
              <w:tabs>
                <w:tab w:val="left" w:pos="0"/>
              </w:tabs>
              <w:snapToGrid w:val="0"/>
              <w:contextualSpacing/>
              <w:rPr>
                <w:rFonts w:ascii="Arial" w:hAnsi="Arial"/>
                <w:b/>
                <w:color w:val="000000"/>
                <w:sz w:val="14"/>
              </w:rPr>
            </w:pPr>
            <w:r>
              <w:rPr>
                <w:rFonts w:ascii="Arial" w:hAnsi="Arial"/>
                <w:b/>
                <w:color w:val="000000"/>
                <w:sz w:val="14"/>
              </w:rPr>
              <w:t>1. Actividades introdutorias</w:t>
            </w:r>
          </w:p>
          <w:p w14:paraId="7895A26F" w14:textId="77777777" w:rsidR="00602F88" w:rsidRDefault="00602F88" w:rsidP="00CE089A">
            <w:pPr>
              <w:widowControl/>
              <w:tabs>
                <w:tab w:val="left" w:pos="0"/>
              </w:tabs>
              <w:snapToGrid w:val="0"/>
              <w:contextualSpacing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color w:val="000000"/>
                <w:sz w:val="14"/>
              </w:rPr>
              <w:t>1.1 Toma de contacto (presentación e recuperación de información).</w:t>
            </w:r>
            <w:r>
              <w:rPr>
                <w:rFonts w:ascii="Arial" w:hAnsi="Arial"/>
                <w:color w:val="000000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Actividade de toma de contacto entre profesor e alumno. O profesor adicará as sesións a coñecer, preguntar e propor, así como a autoavaliar o proceso en función dos resultados.</w:t>
            </w:r>
          </w:p>
        </w:tc>
        <w:tc>
          <w:tcPr>
            <w:tcW w:w="709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584C5" w14:textId="77777777" w:rsidR="00602F88" w:rsidRDefault="00602F88" w:rsidP="00CE089A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1’5</w:t>
            </w:r>
          </w:p>
        </w:tc>
        <w:tc>
          <w:tcPr>
            <w:tcW w:w="851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34A90" w14:textId="77777777" w:rsidR="00602F88" w:rsidRDefault="00602F88" w:rsidP="00CE089A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740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905DB7" w14:textId="77777777" w:rsidR="00602F88" w:rsidRDefault="00602F88" w:rsidP="00CE089A">
            <w:pPr>
              <w:snapToGrid w:val="0"/>
              <w:jc w:val="center"/>
            </w:pPr>
            <w:r>
              <w:rPr>
                <w:rFonts w:ascii="Arial" w:hAnsi="Arial"/>
                <w:sz w:val="14"/>
              </w:rPr>
              <w:t>1’5</w:t>
            </w:r>
          </w:p>
        </w:tc>
      </w:tr>
      <w:tr w:rsidR="00602F88" w14:paraId="030F7C4A" w14:textId="77777777" w:rsidTr="00CE089A">
        <w:tc>
          <w:tcPr>
            <w:tcW w:w="7371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224B4" w14:textId="77777777" w:rsidR="00602F88" w:rsidRDefault="00602F88" w:rsidP="00CE089A">
            <w:pPr>
              <w:widowControl/>
              <w:tabs>
                <w:tab w:val="left" w:pos="0"/>
              </w:tabs>
              <w:snapToGrid w:val="0"/>
              <w:contextualSpacing/>
              <w:jc w:val="both"/>
              <w:rPr>
                <w:rFonts w:ascii="Arial" w:hAnsi="Arial"/>
                <w:b/>
                <w:color w:val="000000"/>
                <w:sz w:val="14"/>
              </w:rPr>
            </w:pPr>
            <w:r>
              <w:rPr>
                <w:rFonts w:ascii="Arial" w:hAnsi="Arial"/>
                <w:b/>
                <w:color w:val="000000"/>
                <w:sz w:val="14"/>
              </w:rPr>
              <w:t>2. Activides de ensino aprendizaxe</w:t>
            </w:r>
          </w:p>
          <w:p w14:paraId="20B6F911" w14:textId="77777777" w:rsidR="00602F88" w:rsidRDefault="00602F88" w:rsidP="00CE089A">
            <w:pPr>
              <w:widowControl/>
              <w:tabs>
                <w:tab w:val="left" w:pos="0"/>
              </w:tabs>
              <w:snapToGrid w:val="0"/>
              <w:contextualSpacing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color w:val="000000"/>
                <w:sz w:val="14"/>
              </w:rPr>
              <w:t>2.1 Recuperación de lagoas ou ideas erróneas.</w:t>
            </w:r>
            <w:r>
              <w:rPr>
                <w:rFonts w:ascii="Arial" w:hAnsi="Arial"/>
                <w:color w:val="000000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Actividades de avaliación das capacidades adquiridas polo alumno ao longo da súa formación previa e do seu traballo individual. Propostas de métodos de traballo adicados a acadar novos obxectivos así como a mellorar os aspectos mal asimilados.</w:t>
            </w:r>
          </w:p>
          <w:p w14:paraId="267DB554" w14:textId="77777777" w:rsidR="00602F88" w:rsidRDefault="00602F88" w:rsidP="00CE089A">
            <w:pPr>
              <w:widowControl/>
              <w:tabs>
                <w:tab w:val="left" w:pos="0"/>
              </w:tabs>
              <w:snapToGrid w:val="0"/>
              <w:contextualSpacing/>
              <w:jc w:val="both"/>
              <w:rPr>
                <w:rFonts w:ascii="Arial" w:hAnsi="Arial"/>
                <w:sz w:val="14"/>
              </w:rPr>
            </w:pPr>
          </w:p>
          <w:p w14:paraId="3FA21B2D" w14:textId="77777777" w:rsidR="00602F88" w:rsidRDefault="00602F88" w:rsidP="00CE089A">
            <w:pPr>
              <w:widowControl/>
              <w:tabs>
                <w:tab w:val="left" w:pos="0"/>
              </w:tabs>
              <w:snapToGrid w:val="0"/>
              <w:contextualSpacing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color w:val="000000"/>
                <w:sz w:val="14"/>
              </w:rPr>
              <w:t>2.2 Reforzamento e consolidación do traballo.</w:t>
            </w:r>
            <w:r>
              <w:rPr>
                <w:rFonts w:ascii="Arial" w:hAnsi="Arial"/>
                <w:color w:val="000000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Actividade na que se traballará sobre competencias xa adquiridas para o reforzamento das mesmas e como paso previo ao salto posterior cualitativo e cuantitativo en cada un dos temas propostos.</w:t>
            </w:r>
          </w:p>
          <w:p w14:paraId="48F96803" w14:textId="77777777" w:rsidR="00602F88" w:rsidRDefault="00602F88" w:rsidP="00CE089A">
            <w:pPr>
              <w:widowControl/>
              <w:tabs>
                <w:tab w:val="left" w:pos="0"/>
              </w:tabs>
              <w:snapToGrid w:val="0"/>
              <w:contextualSpacing/>
              <w:jc w:val="both"/>
              <w:rPr>
                <w:rFonts w:ascii="Arial" w:hAnsi="Arial"/>
                <w:sz w:val="14"/>
              </w:rPr>
            </w:pPr>
          </w:p>
          <w:p w14:paraId="23180CB0" w14:textId="77777777" w:rsidR="00602F88" w:rsidRDefault="00602F88" w:rsidP="00CE089A">
            <w:pPr>
              <w:widowControl/>
              <w:tabs>
                <w:tab w:val="left" w:pos="0"/>
              </w:tabs>
              <w:snapToGrid w:val="0"/>
              <w:contextualSpacing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2.3 </w:t>
            </w:r>
            <w:r>
              <w:rPr>
                <w:rFonts w:ascii="Arial" w:hAnsi="Arial"/>
                <w:b/>
                <w:color w:val="000000"/>
                <w:sz w:val="14"/>
              </w:rPr>
              <w:t>Elaboración e reelaboración da información.</w:t>
            </w:r>
            <w:r>
              <w:rPr>
                <w:rFonts w:ascii="Arial" w:hAnsi="Arial"/>
                <w:color w:val="000000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Actividade de reflexión (conxunta na aula e posteriormente individual do alumno) e acción tanto no eido técnico como interpretativo. O alumno será guiado técnica e interpretativamente na aula en cada sesión, requeríndolle en sucesivas sesións a posta en práctica da reflexión, elaboración e reelaboración tanto de exercicios técnicos como interpretativos que o conduzan a unha maior autonomía na resolución de problemas no desenvolvemento do feito interpretativo.</w:t>
            </w:r>
          </w:p>
        </w:tc>
        <w:tc>
          <w:tcPr>
            <w:tcW w:w="709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B8E5B" w14:textId="77777777" w:rsidR="00602F88" w:rsidRDefault="00602F88" w:rsidP="00CE089A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</w:t>
            </w:r>
          </w:p>
        </w:tc>
        <w:tc>
          <w:tcPr>
            <w:tcW w:w="851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131C6" w14:textId="77777777" w:rsidR="00602F88" w:rsidRDefault="00602F88" w:rsidP="00CE089A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63,5</w:t>
            </w:r>
          </w:p>
        </w:tc>
        <w:tc>
          <w:tcPr>
            <w:tcW w:w="740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5F1E05" w14:textId="77777777" w:rsidR="00602F88" w:rsidRDefault="00602F88" w:rsidP="00CE089A">
            <w:pPr>
              <w:snapToGrid w:val="0"/>
              <w:jc w:val="center"/>
            </w:pPr>
            <w:r>
              <w:rPr>
                <w:rFonts w:ascii="Arial" w:hAnsi="Arial"/>
                <w:sz w:val="14"/>
              </w:rPr>
              <w:t>81,5</w:t>
            </w:r>
          </w:p>
        </w:tc>
      </w:tr>
      <w:tr w:rsidR="00602F88" w14:paraId="79078FCE" w14:textId="77777777" w:rsidTr="00CE089A">
        <w:tc>
          <w:tcPr>
            <w:tcW w:w="7371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1FC787" w14:textId="77777777" w:rsidR="00602F88" w:rsidRDefault="00602F88" w:rsidP="00CE089A">
            <w:pPr>
              <w:widowControl/>
              <w:tabs>
                <w:tab w:val="left" w:pos="0"/>
              </w:tabs>
              <w:snapToGrid w:val="0"/>
              <w:contextualSpacing/>
              <w:jc w:val="both"/>
              <w:rPr>
                <w:rFonts w:ascii="Arial" w:hAnsi="Arial"/>
                <w:b/>
                <w:color w:val="000000"/>
                <w:sz w:val="14"/>
              </w:rPr>
            </w:pPr>
            <w:r>
              <w:rPr>
                <w:rFonts w:ascii="Arial" w:hAnsi="Arial"/>
                <w:b/>
                <w:color w:val="000000"/>
                <w:sz w:val="14"/>
              </w:rPr>
              <w:t>3. Actividades de consolidación</w:t>
            </w:r>
          </w:p>
          <w:p w14:paraId="523632B4" w14:textId="77777777" w:rsidR="00602F88" w:rsidRDefault="00602F88" w:rsidP="00CE089A">
            <w:pPr>
              <w:widowControl/>
              <w:tabs>
                <w:tab w:val="left" w:pos="0"/>
              </w:tabs>
              <w:snapToGrid w:val="0"/>
              <w:contextualSpacing/>
              <w:jc w:val="both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b/>
                <w:color w:val="000000"/>
                <w:sz w:val="14"/>
              </w:rPr>
              <w:t>3.1 Audicións colectivas mesuais</w:t>
            </w:r>
          </w:p>
          <w:p w14:paraId="0443F7C1" w14:textId="77777777" w:rsidR="00602F88" w:rsidRDefault="00602F88" w:rsidP="00CE089A">
            <w:pPr>
              <w:widowControl/>
              <w:tabs>
                <w:tab w:val="left" w:pos="0"/>
              </w:tabs>
              <w:snapToGrid w:val="0"/>
              <w:contextualSpacing/>
              <w:jc w:val="both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Actividade colectiva de todos os alumnos que consiste na realización de escalas e estudos seleccionados polo profesor</w:t>
            </w:r>
            <w:r>
              <w:rPr>
                <w:rFonts w:ascii="Arial" w:hAnsi="Arial"/>
                <w:b/>
                <w:color w:val="000000"/>
                <w:sz w:val="14"/>
              </w:rPr>
              <w:t xml:space="preserve">, </w:t>
            </w:r>
            <w:r>
              <w:rPr>
                <w:rFonts w:ascii="Arial" w:hAnsi="Arial"/>
                <w:color w:val="000000"/>
                <w:sz w:val="14"/>
              </w:rPr>
              <w:t>un deles de memoria</w:t>
            </w:r>
          </w:p>
          <w:p w14:paraId="3E845F89" w14:textId="77777777" w:rsidR="00602F88" w:rsidRDefault="00602F88" w:rsidP="00CE089A">
            <w:pPr>
              <w:widowControl/>
              <w:tabs>
                <w:tab w:val="left" w:pos="0"/>
              </w:tabs>
              <w:snapToGrid w:val="0"/>
              <w:contextualSpacing/>
              <w:jc w:val="both"/>
              <w:rPr>
                <w:rFonts w:ascii="Arial" w:hAnsi="Arial"/>
                <w:color w:val="000000"/>
                <w:sz w:val="14"/>
              </w:rPr>
            </w:pPr>
          </w:p>
          <w:p w14:paraId="7751DBFD" w14:textId="77777777" w:rsidR="00602F88" w:rsidRDefault="00602F88" w:rsidP="00CE089A">
            <w:pPr>
              <w:widowControl/>
              <w:tabs>
                <w:tab w:val="left" w:pos="0"/>
              </w:tabs>
              <w:snapToGrid w:val="0"/>
              <w:contextualSpacing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color w:val="000000"/>
                <w:sz w:val="14"/>
              </w:rPr>
              <w:t>3.2 Audicións públicas do repertorio</w:t>
            </w:r>
          </w:p>
          <w:p w14:paraId="1A717538" w14:textId="77777777" w:rsidR="00602F88" w:rsidRDefault="00602F88" w:rsidP="00CE089A">
            <w:pPr>
              <w:widowControl/>
              <w:tabs>
                <w:tab w:val="left" w:pos="0"/>
              </w:tabs>
              <w:snapToGrid w:val="0"/>
              <w:contextualSpacing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Actividade que consiste na interpretación en público de 2 obras de Saxofón das 3 programadas no cuadrimestre, con acompañamento de piano se así o require a obra. Os profesores de Saxofón serán o tribunal calificador dsta actividade.  A actividade será avaliada respetando a porcentaxe especificada nos criterios de avaliación.</w:t>
            </w:r>
          </w:p>
          <w:p w14:paraId="0DAAA603" w14:textId="77777777" w:rsidR="00602F88" w:rsidRDefault="00602F88" w:rsidP="00CE089A">
            <w:pPr>
              <w:widowControl/>
              <w:tabs>
                <w:tab w:val="left" w:pos="0"/>
              </w:tabs>
              <w:snapToGrid w:val="0"/>
              <w:contextualSpacing/>
              <w:jc w:val="both"/>
              <w:rPr>
                <w:rFonts w:ascii="Arial" w:hAnsi="Arial"/>
                <w:sz w:val="14"/>
              </w:rPr>
            </w:pPr>
          </w:p>
          <w:p w14:paraId="66AF6B33" w14:textId="77777777" w:rsidR="00602F88" w:rsidRDefault="00602F88" w:rsidP="00CE089A">
            <w:pPr>
              <w:widowControl/>
              <w:tabs>
                <w:tab w:val="left" w:pos="0"/>
              </w:tabs>
              <w:snapToGrid w:val="0"/>
              <w:contextualSpacing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color w:val="000000"/>
                <w:sz w:val="14"/>
              </w:rPr>
              <w:t xml:space="preserve">3.3 Exames de técnica e estudos. </w:t>
            </w:r>
          </w:p>
          <w:p w14:paraId="72B06083" w14:textId="77777777" w:rsidR="00602F88" w:rsidRDefault="00602F88" w:rsidP="00CE089A">
            <w:pPr>
              <w:widowControl/>
              <w:tabs>
                <w:tab w:val="left" w:pos="0"/>
              </w:tabs>
              <w:snapToGrid w:val="0"/>
              <w:contextualSpacing/>
              <w:jc w:val="both"/>
              <w:rPr>
                <w:rFonts w:ascii="Arial" w:eastAsia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Actividade que consiste nunha proba técnica de tonalidades e escalas e da interpretación dun ou máis estudos dos traballados durante as clases individuais ante os profesores de Saxofón como tribunal. A actividade será avaliada respetando a porcentaxe especificada nos criterios de avalaiación.</w:t>
            </w:r>
          </w:p>
        </w:tc>
        <w:tc>
          <w:tcPr>
            <w:tcW w:w="709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36B63" w14:textId="77777777" w:rsidR="00602F88" w:rsidRDefault="00602F88" w:rsidP="00CE089A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10’5</w:t>
            </w:r>
          </w:p>
        </w:tc>
        <w:tc>
          <w:tcPr>
            <w:tcW w:w="851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EBA116" w14:textId="77777777" w:rsidR="00602F88" w:rsidRDefault="00602F88" w:rsidP="00CE089A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740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FA707" w14:textId="77777777" w:rsidR="00602F88" w:rsidRDefault="00FA588E" w:rsidP="00CE089A">
            <w:pPr>
              <w:snapToGrid w:val="0"/>
              <w:jc w:val="center"/>
            </w:pPr>
            <w:r>
              <w:rPr>
                <w:rFonts w:ascii="Arial" w:hAnsi="Arial"/>
                <w:sz w:val="14"/>
              </w:rPr>
              <w:t>10</w:t>
            </w:r>
            <w:r w:rsidR="00602F88">
              <w:rPr>
                <w:rFonts w:ascii="Arial" w:hAnsi="Arial"/>
                <w:sz w:val="14"/>
              </w:rPr>
              <w:t>,5</w:t>
            </w:r>
          </w:p>
        </w:tc>
      </w:tr>
      <w:tr w:rsidR="00602F88" w14:paraId="3DA657E6" w14:textId="77777777" w:rsidTr="00CE089A">
        <w:tc>
          <w:tcPr>
            <w:tcW w:w="7371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24D0FE" w14:textId="77777777" w:rsidR="00602F88" w:rsidRDefault="00602F88" w:rsidP="00CE089A">
            <w:pPr>
              <w:tabs>
                <w:tab w:val="left" w:pos="0"/>
              </w:tabs>
              <w:snapToGrid w:val="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color w:val="000000"/>
                <w:sz w:val="14"/>
              </w:rPr>
              <w:t>4. Práctica individual.</w:t>
            </w:r>
            <w:r>
              <w:rPr>
                <w:rFonts w:ascii="Arial" w:hAnsi="Arial"/>
                <w:color w:val="000000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Actividade individual do alumno na que practicará todos os contidos traballados en clase tratando de acadar os obxectivos descritos na programación.</w:t>
            </w:r>
          </w:p>
        </w:tc>
        <w:tc>
          <w:tcPr>
            <w:tcW w:w="709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25D31" w14:textId="77777777" w:rsidR="00602F88" w:rsidRDefault="00602F88" w:rsidP="00CE089A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851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DEE20" w14:textId="77777777" w:rsidR="00602F88" w:rsidRDefault="00FA588E" w:rsidP="00CE089A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</w:t>
            </w:r>
            <w:r w:rsidR="00602F88">
              <w:rPr>
                <w:rFonts w:ascii="Arial" w:hAnsi="Arial"/>
                <w:sz w:val="14"/>
              </w:rPr>
              <w:t>9’5</w:t>
            </w:r>
          </w:p>
        </w:tc>
        <w:tc>
          <w:tcPr>
            <w:tcW w:w="740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552CD8" w14:textId="77777777" w:rsidR="00602F88" w:rsidRDefault="00FA588E" w:rsidP="00FA588E">
            <w:pPr>
              <w:snapToGrid w:val="0"/>
              <w:jc w:val="center"/>
            </w:pPr>
            <w:r>
              <w:rPr>
                <w:rFonts w:ascii="Arial" w:hAnsi="Arial"/>
                <w:sz w:val="14"/>
              </w:rPr>
              <w:t>25</w:t>
            </w:r>
            <w:r w:rsidR="00602F88">
              <w:rPr>
                <w:rFonts w:ascii="Arial" w:hAnsi="Arial"/>
                <w:sz w:val="14"/>
              </w:rPr>
              <w:t>9’5</w:t>
            </w:r>
          </w:p>
        </w:tc>
      </w:tr>
      <w:tr w:rsidR="00602F88" w14:paraId="7E56396F" w14:textId="77777777" w:rsidTr="00CE089A">
        <w:tc>
          <w:tcPr>
            <w:tcW w:w="7371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86EF18" w14:textId="77777777" w:rsidR="00602F88" w:rsidRDefault="00602F88" w:rsidP="00CE089A">
            <w:pPr>
              <w:tabs>
                <w:tab w:val="left" w:pos="0"/>
              </w:tabs>
              <w:snapToGrid w:val="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color w:val="000000"/>
                <w:sz w:val="14"/>
              </w:rPr>
              <w:t>5. Pescuda de información.</w:t>
            </w:r>
            <w:r>
              <w:rPr>
                <w:rFonts w:ascii="Arial" w:hAnsi="Arial"/>
                <w:color w:val="000000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Actividade de pescuda de información por parte do alumno na que complementará o coñecemento dos contidos a traballar investigando sobre os compositores, estilos, contextos históricos, discografía, bibliografía, etc das obras traballadas en clase.</w:t>
            </w:r>
          </w:p>
        </w:tc>
        <w:tc>
          <w:tcPr>
            <w:tcW w:w="709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F2BB6" w14:textId="77777777" w:rsidR="00602F88" w:rsidRDefault="00602F88" w:rsidP="00CE089A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851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8C9D3D" w14:textId="77777777" w:rsidR="00602F88" w:rsidRDefault="00602F88" w:rsidP="00CE089A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740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908DF" w14:textId="77777777" w:rsidR="00602F88" w:rsidRDefault="00602F88" w:rsidP="00CE089A">
            <w:pPr>
              <w:snapToGrid w:val="0"/>
              <w:jc w:val="center"/>
            </w:pPr>
            <w:r>
              <w:rPr>
                <w:rFonts w:ascii="Arial" w:hAnsi="Arial"/>
                <w:sz w:val="14"/>
              </w:rPr>
              <w:t>5</w:t>
            </w:r>
          </w:p>
        </w:tc>
      </w:tr>
      <w:tr w:rsidR="00602F88" w14:paraId="48B00C34" w14:textId="77777777" w:rsidTr="00CE089A">
        <w:tc>
          <w:tcPr>
            <w:tcW w:w="7371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66324" w14:textId="77777777" w:rsidR="00602F88" w:rsidRDefault="00602F88" w:rsidP="00CE089A">
            <w:pPr>
              <w:widowControl/>
              <w:tabs>
                <w:tab w:val="left" w:pos="0"/>
              </w:tabs>
              <w:snapToGrid w:val="0"/>
              <w:contextualSpacing/>
              <w:jc w:val="both"/>
              <w:rPr>
                <w:rFonts w:ascii="Arial" w:hAnsi="Arial"/>
                <w:b/>
                <w:color w:val="000000"/>
                <w:sz w:val="14"/>
              </w:rPr>
            </w:pPr>
            <w:r>
              <w:rPr>
                <w:rFonts w:ascii="Arial" w:hAnsi="Arial"/>
                <w:b/>
                <w:color w:val="000000"/>
                <w:sz w:val="14"/>
              </w:rPr>
              <w:t>6. Actividades complementarias e extraacadémicas</w:t>
            </w:r>
          </w:p>
          <w:p w14:paraId="3D7633D2" w14:textId="77777777" w:rsidR="00602F88" w:rsidRDefault="00602F88" w:rsidP="00CE089A">
            <w:pPr>
              <w:widowControl/>
              <w:tabs>
                <w:tab w:val="left" w:pos="0"/>
              </w:tabs>
              <w:snapToGrid w:val="0"/>
              <w:contextualSpacing/>
              <w:jc w:val="both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6.1 Probas, concursos e concertos no centro.</w:t>
            </w:r>
          </w:p>
          <w:p w14:paraId="7AAECDA9" w14:textId="77777777" w:rsidR="00602F88" w:rsidRDefault="00602F88" w:rsidP="00CE089A">
            <w:pPr>
              <w:widowControl/>
              <w:tabs>
                <w:tab w:val="left" w:pos="0"/>
              </w:tabs>
              <w:snapToGrid w:val="0"/>
              <w:contextualSpacing/>
              <w:jc w:val="both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6.2 Probas, concursos e concertos fora do centro.</w:t>
            </w:r>
          </w:p>
          <w:p w14:paraId="1F14CC73" w14:textId="77777777" w:rsidR="00602F88" w:rsidRDefault="00602F88" w:rsidP="00CE089A">
            <w:pPr>
              <w:widowControl/>
              <w:tabs>
                <w:tab w:val="left" w:pos="0"/>
              </w:tabs>
              <w:snapToGrid w:val="0"/>
              <w:contextualSpacing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6.3 Cursos e masterclases con intérpretes de reputado prestixio.</w:t>
            </w:r>
          </w:p>
          <w:p w14:paraId="7BF41B96" w14:textId="77777777" w:rsidR="00602F88" w:rsidRDefault="00602F88" w:rsidP="00CE089A">
            <w:pPr>
              <w:widowControl/>
              <w:tabs>
                <w:tab w:val="left" w:pos="0"/>
              </w:tabs>
              <w:snapToGrid w:val="0"/>
              <w:contextualSpacing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Participación en probas, concursos e concertos tanto dentro como fora do centro así como asistencia a cursos e masterclases impartidas por intérpretes de reputado prestixio.</w:t>
            </w:r>
          </w:p>
        </w:tc>
        <w:tc>
          <w:tcPr>
            <w:tcW w:w="709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33217" w14:textId="77777777" w:rsidR="00602F88" w:rsidRDefault="00602F88" w:rsidP="00CE089A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851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358C12" w14:textId="77777777" w:rsidR="00602F88" w:rsidRDefault="00602F88" w:rsidP="00CE089A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740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B8814" w14:textId="77777777" w:rsidR="00602F88" w:rsidRDefault="00602F88" w:rsidP="00CE089A">
            <w:pPr>
              <w:snapToGrid w:val="0"/>
              <w:jc w:val="center"/>
            </w:pPr>
            <w:r>
              <w:rPr>
                <w:rFonts w:ascii="Arial" w:hAnsi="Arial"/>
                <w:sz w:val="14"/>
              </w:rPr>
              <w:t>2</w:t>
            </w:r>
          </w:p>
        </w:tc>
      </w:tr>
      <w:tr w:rsidR="00602F88" w14:paraId="494769F9" w14:textId="77777777" w:rsidTr="00CE089A">
        <w:tc>
          <w:tcPr>
            <w:tcW w:w="8931" w:type="dxa"/>
            <w:gridSpan w:val="3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E37BA" w14:textId="77777777" w:rsidR="006C0121" w:rsidRDefault="006C0121" w:rsidP="006C0121">
            <w:pPr>
              <w:pStyle w:val="Contenidodelatabla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DEC9995" w14:textId="77777777" w:rsidR="006C0121" w:rsidRDefault="006C0121" w:rsidP="006C0121">
            <w:pPr>
              <w:snapToGrid w:val="0"/>
              <w:jc w:val="right"/>
              <w:rPr>
                <w:rFonts w:ascii="Arial" w:hAnsi="Arial" w:cs="Arial"/>
                <w:color w:val="C0504D"/>
                <w:sz w:val="14"/>
                <w:szCs w:val="14"/>
              </w:rPr>
            </w:pPr>
            <w:r>
              <w:rPr>
                <w:rFonts w:ascii="Arial" w:hAnsi="Arial" w:cs="Arial"/>
                <w:color w:val="C0504D"/>
                <w:sz w:val="14"/>
                <w:szCs w:val="14"/>
              </w:rPr>
              <w:t>O número total de horas correspondente a este cuadrimestre serán para cada alumno as que lle correspndan ata o 14 de marzo</w:t>
            </w:r>
          </w:p>
          <w:p w14:paraId="24D115C9" w14:textId="77777777" w:rsidR="00602F88" w:rsidRDefault="00602F88" w:rsidP="00CE089A">
            <w:pPr>
              <w:snapToGrid w:val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TOTAL HORAS:</w:t>
            </w:r>
          </w:p>
        </w:tc>
        <w:tc>
          <w:tcPr>
            <w:tcW w:w="740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AC1454" w14:textId="77777777" w:rsidR="006C0121" w:rsidRDefault="006C0121" w:rsidP="00CE089A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  <w:p w14:paraId="043D9345" w14:textId="6CB9883A" w:rsidR="00602F88" w:rsidRDefault="006C0121" w:rsidP="00CE089A">
            <w:pPr>
              <w:snapToGrid w:val="0"/>
              <w:jc w:val="center"/>
            </w:pPr>
            <w:r>
              <w:rPr>
                <w:rFonts w:ascii="Arial" w:hAnsi="Arial"/>
                <w:sz w:val="14"/>
              </w:rPr>
              <w:t>-----</w:t>
            </w:r>
          </w:p>
        </w:tc>
      </w:tr>
    </w:tbl>
    <w:p w14:paraId="53B9603B" w14:textId="77777777" w:rsidR="00602F88" w:rsidRDefault="00602F88" w:rsidP="00602F88">
      <w:pPr>
        <w:snapToGrid w:val="0"/>
      </w:pPr>
    </w:p>
    <w:p w14:paraId="09AD8B0F" w14:textId="77777777" w:rsidR="00602F88" w:rsidRDefault="00602F88" w:rsidP="00602F88">
      <w:pPr>
        <w:snapToGrid w:val="0"/>
      </w:pPr>
    </w:p>
    <w:p w14:paraId="61BC66D5" w14:textId="77777777" w:rsidR="00602F88" w:rsidRDefault="00602F88" w:rsidP="00602F88">
      <w:pPr>
        <w:snapToGrid w:val="0"/>
      </w:pPr>
    </w:p>
    <w:p w14:paraId="13C1F5EA" w14:textId="77777777" w:rsidR="00602F88" w:rsidRDefault="00602F88" w:rsidP="00602F88">
      <w:pPr>
        <w:snapToGrid w:val="0"/>
      </w:pPr>
    </w:p>
    <w:p w14:paraId="505FE604" w14:textId="77777777" w:rsidR="00602F88" w:rsidRDefault="00602F88" w:rsidP="00602F88">
      <w:pPr>
        <w:snapToGrid w:val="0"/>
        <w:jc w:val="center"/>
      </w:pPr>
    </w:p>
    <w:p w14:paraId="0A081740" w14:textId="77777777" w:rsidR="00602F88" w:rsidRDefault="00602F88" w:rsidP="00602F88">
      <w:pPr>
        <w:snapToGrid w:val="0"/>
        <w:jc w:val="center"/>
      </w:pPr>
    </w:p>
    <w:p w14:paraId="7370A606" w14:textId="77777777" w:rsidR="00602F88" w:rsidRDefault="00602F88" w:rsidP="00602F88">
      <w:pPr>
        <w:snapToGrid w:val="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0"/>
        <w:gridCol w:w="2991"/>
        <w:gridCol w:w="1233"/>
        <w:gridCol w:w="1195"/>
      </w:tblGrid>
      <w:tr w:rsidR="00602F88" w14:paraId="2480A5A1" w14:textId="77777777" w:rsidTr="00CE089A">
        <w:tc>
          <w:tcPr>
            <w:tcW w:w="966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9E21BA" w14:textId="77777777" w:rsidR="00602F88" w:rsidRDefault="00602F88" w:rsidP="00CE089A">
            <w:pPr>
              <w:snapToGrid w:val="0"/>
              <w:jc w:val="center"/>
            </w:pPr>
            <w:r>
              <w:rPr>
                <w:rFonts w:ascii="Arial" w:hAnsi="Arial"/>
                <w:b/>
                <w:sz w:val="14"/>
              </w:rPr>
              <w:lastRenderedPageBreak/>
              <w:t>6. AVALIACIÓN</w:t>
            </w:r>
          </w:p>
        </w:tc>
      </w:tr>
      <w:tr w:rsidR="00602F88" w14:paraId="67A3CF0F" w14:textId="77777777" w:rsidTr="00CE089A">
        <w:tc>
          <w:tcPr>
            <w:tcW w:w="4250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5EC8C8" w14:textId="77777777" w:rsidR="00602F88" w:rsidRDefault="00602F88" w:rsidP="00CE089A">
            <w:pPr>
              <w:snapToGrid w:val="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FERRAMENTAS DE AVALIACIÓN</w:t>
            </w:r>
          </w:p>
        </w:tc>
        <w:tc>
          <w:tcPr>
            <w:tcW w:w="2991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49A2CF" w14:textId="77777777" w:rsidR="00602F88" w:rsidRDefault="00602F88" w:rsidP="00CE089A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CRITERIOS DE AVALIACIÓN</w:t>
            </w:r>
          </w:p>
        </w:tc>
        <w:tc>
          <w:tcPr>
            <w:tcW w:w="1233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F7A64E" w14:textId="77777777" w:rsidR="00602F88" w:rsidRDefault="00602F88" w:rsidP="00CE089A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COMPETENCIAS AVALIADAS</w:t>
            </w:r>
          </w:p>
        </w:tc>
        <w:tc>
          <w:tcPr>
            <w:tcW w:w="1195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B3E6A3" w14:textId="77777777" w:rsidR="00602F88" w:rsidRDefault="00602F88" w:rsidP="00CE089A">
            <w:pPr>
              <w:snapToGrid w:val="0"/>
              <w:jc w:val="center"/>
            </w:pPr>
            <w:r>
              <w:rPr>
                <w:rFonts w:ascii="Arial" w:hAnsi="Arial"/>
                <w:sz w:val="14"/>
              </w:rPr>
              <w:t>PONDERACIÓN</w:t>
            </w:r>
          </w:p>
        </w:tc>
      </w:tr>
      <w:tr w:rsidR="00602F88" w14:paraId="6F33139C" w14:textId="77777777" w:rsidTr="00CE089A">
        <w:tc>
          <w:tcPr>
            <w:tcW w:w="9669" w:type="dxa"/>
            <w:gridSpan w:val="4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B561B" w14:textId="77777777" w:rsidR="00602F88" w:rsidRDefault="00602F88" w:rsidP="00CE089A">
            <w:pPr>
              <w:snapToGrid w:val="0"/>
              <w:jc w:val="center"/>
            </w:pPr>
            <w:r>
              <w:rPr>
                <w:rFonts w:ascii="Arial" w:hAnsi="Arial"/>
                <w:b/>
                <w:sz w:val="14"/>
              </w:rPr>
              <w:t xml:space="preserve">6.1. CONVOCATORIA ORDINARIA </w:t>
            </w:r>
          </w:p>
        </w:tc>
      </w:tr>
      <w:tr w:rsidR="00602F88" w14:paraId="0E4A939C" w14:textId="77777777" w:rsidTr="00CE089A">
        <w:tc>
          <w:tcPr>
            <w:tcW w:w="9669" w:type="dxa"/>
            <w:gridSpan w:val="4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8444A8" w14:textId="77777777" w:rsidR="00602F88" w:rsidRDefault="00602F88" w:rsidP="00CE089A">
            <w:pPr>
              <w:snapToGrid w:val="0"/>
              <w:jc w:val="center"/>
            </w:pPr>
            <w:r>
              <w:rPr>
                <w:rFonts w:ascii="Arial" w:hAnsi="Arial"/>
                <w:sz w:val="14"/>
              </w:rPr>
              <w:t>6.1.1  AVALIACIÓN ORDINARIA (CON AVALIACIÓN CONTINUA)</w:t>
            </w:r>
          </w:p>
        </w:tc>
      </w:tr>
      <w:tr w:rsidR="00602F88" w14:paraId="5FA02529" w14:textId="77777777" w:rsidTr="00CE089A">
        <w:tc>
          <w:tcPr>
            <w:tcW w:w="4250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9499D" w14:textId="60A31BCB" w:rsidR="00937893" w:rsidRDefault="00937893" w:rsidP="00937893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14:paraId="5F69E31A" w14:textId="77777777" w:rsidR="00937893" w:rsidRDefault="00937893" w:rsidP="00937893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14:paraId="75371552" w14:textId="6C6E2178" w:rsidR="00937893" w:rsidRPr="00586BB5" w:rsidRDefault="00937893" w:rsidP="00937893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 xml:space="preserve">- </w:t>
            </w:r>
            <w:r w:rsidRPr="00586BB5">
              <w:rPr>
                <w:rFonts w:ascii="Arial" w:hAnsi="Arial" w:cs="Arial"/>
                <w:color w:val="FF0000"/>
                <w:sz w:val="14"/>
                <w:szCs w:val="14"/>
              </w:rPr>
              <w:t xml:space="preserve">Tres estudos </w:t>
            </w:r>
          </w:p>
          <w:p w14:paraId="5D39E9F1" w14:textId="77777777" w:rsidR="00937893" w:rsidRPr="00586BB5" w:rsidRDefault="00937893" w:rsidP="00937893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586BB5">
              <w:rPr>
                <w:rFonts w:ascii="Arial" w:hAnsi="Arial" w:cs="Arial"/>
                <w:color w:val="FF0000"/>
                <w:sz w:val="14"/>
                <w:szCs w:val="14"/>
              </w:rPr>
              <w:t>- Unha obra completa.</w:t>
            </w:r>
          </w:p>
          <w:p w14:paraId="49B82A42" w14:textId="77777777" w:rsidR="00602F88" w:rsidRDefault="00602F88" w:rsidP="00CE089A">
            <w:pPr>
              <w:snapToGrid w:val="0"/>
              <w:jc w:val="right"/>
              <w:rPr>
                <w:rFonts w:ascii="Arial" w:hAnsi="Arial"/>
                <w:color w:val="000000"/>
                <w:sz w:val="14"/>
              </w:rPr>
            </w:pPr>
          </w:p>
          <w:p w14:paraId="3939EFB5" w14:textId="77777777" w:rsidR="00602F88" w:rsidRDefault="00602F88" w:rsidP="00CE089A">
            <w:pPr>
              <w:snapToGrid w:val="0"/>
              <w:jc w:val="right"/>
              <w:rPr>
                <w:rFonts w:ascii="Arial" w:hAnsi="Arial"/>
                <w:color w:val="000000"/>
                <w:sz w:val="14"/>
              </w:rPr>
            </w:pPr>
          </w:p>
          <w:p w14:paraId="7EADC266" w14:textId="77777777" w:rsidR="00602F88" w:rsidRDefault="00602F88" w:rsidP="00CE089A">
            <w:pPr>
              <w:snapToGrid w:val="0"/>
              <w:jc w:val="right"/>
              <w:rPr>
                <w:rFonts w:ascii="Arial" w:hAnsi="Arial"/>
                <w:color w:val="000000"/>
                <w:sz w:val="14"/>
              </w:rPr>
            </w:pPr>
          </w:p>
          <w:p w14:paraId="6B07C67A" w14:textId="77777777" w:rsidR="00602F88" w:rsidRDefault="00602F88" w:rsidP="00CE089A">
            <w:pPr>
              <w:snapToGrid w:val="0"/>
              <w:jc w:val="right"/>
              <w:rPr>
                <w:rFonts w:ascii="Arial" w:hAnsi="Arial"/>
                <w:color w:val="000000"/>
                <w:sz w:val="14"/>
              </w:rPr>
            </w:pPr>
          </w:p>
          <w:p w14:paraId="2456273D" w14:textId="77777777" w:rsidR="00602F88" w:rsidRDefault="00602F88" w:rsidP="00CE089A">
            <w:pPr>
              <w:snapToGrid w:val="0"/>
              <w:jc w:val="right"/>
              <w:rPr>
                <w:rFonts w:ascii="Arial" w:hAnsi="Arial"/>
                <w:color w:val="000000"/>
                <w:sz w:val="14"/>
              </w:rPr>
            </w:pPr>
          </w:p>
          <w:p w14:paraId="182C1ED0" w14:textId="77777777" w:rsidR="00602F88" w:rsidRDefault="00602F88" w:rsidP="00CE089A">
            <w:pPr>
              <w:snapToGrid w:val="0"/>
              <w:jc w:val="center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2991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A6C842" w14:textId="77777777" w:rsidR="00602F88" w:rsidRDefault="00602F88" w:rsidP="00CE089A">
            <w:pPr>
              <w:widowControl/>
              <w:numPr>
                <w:ilvl w:val="0"/>
                <w:numId w:val="2"/>
              </w:numPr>
              <w:tabs>
                <w:tab w:val="left" w:pos="0"/>
                <w:tab w:val="left" w:pos="4413"/>
              </w:tabs>
              <w:snapToGrid w:val="0"/>
              <w:ind w:left="397" w:hanging="170"/>
              <w:contextualSpacing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Nivel técnico amosado nas clases.</w:t>
            </w:r>
          </w:p>
          <w:p w14:paraId="6C5D7CBE" w14:textId="77777777" w:rsidR="00602F88" w:rsidRDefault="00602F88" w:rsidP="00CE089A">
            <w:pPr>
              <w:widowControl/>
              <w:numPr>
                <w:ilvl w:val="0"/>
                <w:numId w:val="2"/>
              </w:numPr>
              <w:tabs>
                <w:tab w:val="left" w:pos="0"/>
                <w:tab w:val="left" w:pos="4413"/>
              </w:tabs>
              <w:snapToGrid w:val="0"/>
              <w:ind w:left="397" w:hanging="170"/>
              <w:contextualSpacing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Execución rítmica precisa e segura.</w:t>
            </w:r>
          </w:p>
          <w:p w14:paraId="59876D19" w14:textId="77777777" w:rsidR="00602F88" w:rsidRDefault="00602F88" w:rsidP="00CE089A">
            <w:pPr>
              <w:widowControl/>
              <w:numPr>
                <w:ilvl w:val="0"/>
                <w:numId w:val="2"/>
              </w:numPr>
              <w:tabs>
                <w:tab w:val="left" w:pos="0"/>
                <w:tab w:val="left" w:pos="4413"/>
              </w:tabs>
              <w:snapToGrid w:val="0"/>
              <w:ind w:left="397" w:hanging="170"/>
              <w:contextualSpacing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Calidade do son e afinación. Homoxeneidade, riqueza tímbrica e gradacións dinámicas.</w:t>
            </w:r>
          </w:p>
          <w:p w14:paraId="3B713D76" w14:textId="77777777" w:rsidR="00602F88" w:rsidRDefault="00602F88" w:rsidP="00CE089A">
            <w:pPr>
              <w:widowControl/>
              <w:numPr>
                <w:ilvl w:val="0"/>
                <w:numId w:val="2"/>
              </w:numPr>
              <w:tabs>
                <w:tab w:val="left" w:pos="0"/>
                <w:tab w:val="left" w:pos="4413"/>
              </w:tabs>
              <w:snapToGrid w:val="0"/>
              <w:ind w:left="397" w:hanging="170"/>
              <w:contextualSpacing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Fidelidade ao texto.</w:t>
            </w:r>
          </w:p>
          <w:p w14:paraId="024FA87E" w14:textId="77777777" w:rsidR="00602F88" w:rsidRDefault="00602F88" w:rsidP="00CE089A">
            <w:pPr>
              <w:widowControl/>
              <w:numPr>
                <w:ilvl w:val="0"/>
                <w:numId w:val="2"/>
              </w:numPr>
              <w:tabs>
                <w:tab w:val="left" w:pos="0"/>
                <w:tab w:val="left" w:pos="4413"/>
              </w:tabs>
              <w:snapToGrid w:val="0"/>
              <w:ind w:left="397" w:hanging="170"/>
              <w:contextualSpacing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Interpretación correcta dos signos de articulación e expresión.</w:t>
            </w:r>
          </w:p>
          <w:p w14:paraId="44FFAE55" w14:textId="77777777" w:rsidR="00602F88" w:rsidRDefault="00602F88" w:rsidP="00CE089A">
            <w:pPr>
              <w:widowControl/>
              <w:numPr>
                <w:ilvl w:val="0"/>
                <w:numId w:val="2"/>
              </w:numPr>
              <w:tabs>
                <w:tab w:val="left" w:pos="0"/>
                <w:tab w:val="left" w:pos="4413"/>
              </w:tabs>
              <w:snapToGrid w:val="0"/>
              <w:ind w:left="397" w:hanging="170"/>
              <w:contextualSpacing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Coherencia e rigor estilística na interpretación.</w:t>
            </w:r>
          </w:p>
          <w:p w14:paraId="1FCFD471" w14:textId="77777777" w:rsidR="00602F88" w:rsidRDefault="00602F88" w:rsidP="00CE089A">
            <w:pPr>
              <w:widowControl/>
              <w:numPr>
                <w:ilvl w:val="0"/>
                <w:numId w:val="2"/>
              </w:numPr>
              <w:tabs>
                <w:tab w:val="left" w:pos="0"/>
                <w:tab w:val="left" w:pos="4413"/>
              </w:tabs>
              <w:snapToGrid w:val="0"/>
              <w:ind w:left="397" w:hanging="170"/>
              <w:contextualSpacing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Capacidade autocrítica.</w:t>
            </w:r>
          </w:p>
          <w:p w14:paraId="0315AA34" w14:textId="77777777" w:rsidR="00602F88" w:rsidRDefault="00602F88" w:rsidP="00CE089A">
            <w:pPr>
              <w:widowControl/>
              <w:numPr>
                <w:ilvl w:val="0"/>
                <w:numId w:val="2"/>
              </w:numPr>
              <w:tabs>
                <w:tab w:val="left" w:pos="0"/>
                <w:tab w:val="left" w:pos="4413"/>
              </w:tabs>
              <w:snapToGrid w:val="0"/>
              <w:ind w:left="397" w:hanging="170"/>
              <w:contextualSpacing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Autonomía no traballo amosado.</w:t>
            </w:r>
          </w:p>
          <w:p w14:paraId="712F3460" w14:textId="77777777" w:rsidR="00602F88" w:rsidRDefault="00602F88" w:rsidP="00CE089A">
            <w:pPr>
              <w:widowControl/>
              <w:numPr>
                <w:ilvl w:val="0"/>
                <w:numId w:val="2"/>
              </w:numPr>
              <w:tabs>
                <w:tab w:val="left" w:pos="0"/>
                <w:tab w:val="left" w:pos="4413"/>
              </w:tabs>
              <w:snapToGrid w:val="0"/>
              <w:ind w:left="397" w:hanging="170"/>
              <w:contextualSpacing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Autonomía na proposición de exercicios para a superación de dificultades técnicas específicas.</w:t>
            </w:r>
          </w:p>
        </w:tc>
        <w:tc>
          <w:tcPr>
            <w:tcW w:w="1233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93C84" w14:textId="77777777" w:rsidR="00602F88" w:rsidRDefault="00602F88" w:rsidP="00CE089A">
            <w:pPr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Todas</w:t>
            </w:r>
          </w:p>
        </w:tc>
        <w:tc>
          <w:tcPr>
            <w:tcW w:w="1195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936541" w14:textId="77777777" w:rsidR="00602F88" w:rsidRDefault="00602F88" w:rsidP="00CE089A">
            <w:pPr>
              <w:snapToGrid w:val="0"/>
            </w:pPr>
            <w:r>
              <w:rPr>
                <w:rFonts w:ascii="Arial" w:hAnsi="Arial"/>
                <w:sz w:val="14"/>
              </w:rPr>
              <w:t>50%</w:t>
            </w:r>
          </w:p>
        </w:tc>
      </w:tr>
      <w:tr w:rsidR="00602F88" w14:paraId="1E538EF2" w14:textId="77777777" w:rsidTr="00CE089A">
        <w:tc>
          <w:tcPr>
            <w:tcW w:w="4250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DB433" w14:textId="77777777" w:rsidR="00937893" w:rsidRDefault="00937893" w:rsidP="00937893">
            <w:pPr>
              <w:pStyle w:val="Contenidodelatabla"/>
              <w:snapToGrid w:val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14:paraId="07A6DC4D" w14:textId="77777777" w:rsidR="00937893" w:rsidRDefault="00937893" w:rsidP="00937893">
            <w:pPr>
              <w:pStyle w:val="Contenidodelatabla"/>
              <w:snapToGrid w:val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14:paraId="2ED8FE69" w14:textId="77777777" w:rsidR="00937893" w:rsidRPr="009B0E86" w:rsidRDefault="00937893" w:rsidP="00937893">
            <w:pPr>
              <w:pStyle w:val="Contenidodelatabla"/>
              <w:snapToGrid w:val="0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9B0E86">
              <w:rPr>
                <w:rFonts w:ascii="Arial" w:hAnsi="Arial" w:cs="Arial"/>
                <w:color w:val="FF0000"/>
                <w:sz w:val="14"/>
                <w:szCs w:val="14"/>
              </w:rPr>
              <w:t>Audición virtual do repertorio:</w:t>
            </w:r>
          </w:p>
          <w:p w14:paraId="55A4C02F" w14:textId="77777777" w:rsidR="00937893" w:rsidRPr="009B0E86" w:rsidRDefault="00937893" w:rsidP="00937893">
            <w:pPr>
              <w:pStyle w:val="Contenidodelatabla"/>
              <w:snapToGrid w:val="0"/>
              <w:ind w:left="709"/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9B0E86">
              <w:rPr>
                <w:rFonts w:ascii="Arial" w:hAnsi="Arial" w:cs="Arial"/>
                <w:color w:val="FF0000"/>
                <w:sz w:val="14"/>
                <w:szCs w:val="14"/>
              </w:rPr>
              <w:t xml:space="preserve">A interpretación realizarase de manera non presencial, por gravación. </w:t>
            </w:r>
            <w:r>
              <w:rPr>
                <w:rFonts w:ascii="Arial" w:hAnsi="Arial" w:cs="Arial"/>
                <w:color w:val="FF0000"/>
                <w:sz w:val="14"/>
                <w:szCs w:val="14"/>
              </w:rPr>
              <w:t>R</w:t>
            </w:r>
            <w:r w:rsidRPr="009B0E86">
              <w:rPr>
                <w:rFonts w:ascii="Arial" w:hAnsi="Arial" w:cs="Arial"/>
                <w:color w:val="FF0000"/>
                <w:sz w:val="14"/>
                <w:szCs w:val="14"/>
              </w:rPr>
              <w:t>ealizarase no horario que estableza o titor no marco do calendario de actividades de evaluación p</w:t>
            </w:r>
            <w:r>
              <w:rPr>
                <w:rFonts w:ascii="Arial" w:hAnsi="Arial" w:cs="Arial"/>
                <w:color w:val="FF0000"/>
                <w:sz w:val="14"/>
                <w:szCs w:val="14"/>
              </w:rPr>
              <w:t>ublicado pola Xefatura de estud</w:t>
            </w:r>
            <w:r w:rsidRPr="009B0E86">
              <w:rPr>
                <w:rFonts w:ascii="Arial" w:hAnsi="Arial" w:cs="Arial"/>
                <w:color w:val="FF0000"/>
                <w:sz w:val="14"/>
                <w:szCs w:val="14"/>
              </w:rPr>
              <w:t xml:space="preserve">os. </w:t>
            </w:r>
            <w:r>
              <w:rPr>
                <w:rFonts w:ascii="Arial" w:hAnsi="Arial" w:cs="Arial"/>
                <w:color w:val="FF0000"/>
                <w:sz w:val="14"/>
                <w:szCs w:val="14"/>
              </w:rPr>
              <w:t xml:space="preserve">Dita </w:t>
            </w:r>
            <w:r w:rsidRPr="009B0E86">
              <w:rPr>
                <w:rFonts w:ascii="Arial" w:hAnsi="Arial" w:cs="Arial"/>
                <w:color w:val="FF0000"/>
                <w:sz w:val="14"/>
                <w:szCs w:val="14"/>
              </w:rPr>
              <w:t xml:space="preserve">gravación será realizada no tempo que estipule o titor para cada caso e sen cortes. O alumno comezará a gravación coa locución dunha clave de referencia que o titor suministrará a cada alumno con, a lo menos, 10 minutos de antelación antes do inicio da hora da gravación. </w:t>
            </w:r>
          </w:p>
          <w:p w14:paraId="1DBE78BA" w14:textId="77777777" w:rsidR="00937893" w:rsidRDefault="00937893" w:rsidP="00CE089A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2991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2A4173" w14:textId="77777777" w:rsidR="00602F88" w:rsidRDefault="00602F88" w:rsidP="00CE089A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snapToGrid w:val="0"/>
              <w:ind w:left="454" w:hanging="227"/>
              <w:contextualSpacing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Execución rítmica precisa e segura.</w:t>
            </w:r>
          </w:p>
          <w:p w14:paraId="031DB65E" w14:textId="77777777" w:rsidR="00602F88" w:rsidRDefault="00602F88" w:rsidP="00CE089A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snapToGrid w:val="0"/>
              <w:ind w:left="454" w:hanging="227"/>
              <w:contextualSpacing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Calidade do son e afinación. Homoxeneidade, riqueza tímbrica e gradacións dinámicas.</w:t>
            </w:r>
          </w:p>
          <w:p w14:paraId="25E9E29B" w14:textId="77777777" w:rsidR="00602F88" w:rsidRDefault="00602F88" w:rsidP="00CE089A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snapToGrid w:val="0"/>
              <w:ind w:left="454" w:hanging="227"/>
              <w:contextualSpacing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Fidelidade ao texto.</w:t>
            </w:r>
          </w:p>
          <w:p w14:paraId="18A71F77" w14:textId="77777777" w:rsidR="00602F88" w:rsidRDefault="00602F88" w:rsidP="00CE089A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snapToGrid w:val="0"/>
              <w:ind w:left="454" w:hanging="227"/>
              <w:contextualSpacing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Interpretación correcta dos signos de articulación e expresión.</w:t>
            </w:r>
          </w:p>
          <w:p w14:paraId="5E6EE9D3" w14:textId="77777777" w:rsidR="00602F88" w:rsidRDefault="00602F88" w:rsidP="00CE089A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snapToGrid w:val="0"/>
              <w:ind w:left="454" w:hanging="227"/>
              <w:contextualSpacing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Coherencia e rigor estilística na interpretación.</w:t>
            </w:r>
          </w:p>
          <w:p w14:paraId="600D3C6F" w14:textId="77777777" w:rsidR="00602F88" w:rsidRDefault="00602F88" w:rsidP="00CE089A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snapToGrid w:val="0"/>
              <w:ind w:left="454" w:hanging="227"/>
              <w:contextualSpacing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Capacidade autocrítica.</w:t>
            </w:r>
          </w:p>
          <w:p w14:paraId="76D46708" w14:textId="77777777" w:rsidR="00602F88" w:rsidRDefault="00602F88" w:rsidP="00CE089A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snapToGrid w:val="0"/>
              <w:ind w:left="454" w:hanging="227"/>
              <w:contextualSpacing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Autonomía no traballo amosado.</w:t>
            </w:r>
          </w:p>
          <w:p w14:paraId="4D818FA6" w14:textId="77777777" w:rsidR="00602F88" w:rsidRDefault="00602F88" w:rsidP="00CE089A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snapToGrid w:val="0"/>
              <w:ind w:left="454" w:hanging="227"/>
              <w:contextualSpacing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Profesionalidade no escenario, utilización de recursos escénicos e interpretación de memoria do repertorio.</w:t>
            </w:r>
          </w:p>
        </w:tc>
        <w:tc>
          <w:tcPr>
            <w:tcW w:w="1233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0A2F3" w14:textId="77777777" w:rsidR="00602F88" w:rsidRDefault="00602F88" w:rsidP="00CE089A">
            <w:pPr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Todas</w:t>
            </w:r>
          </w:p>
        </w:tc>
        <w:tc>
          <w:tcPr>
            <w:tcW w:w="1195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847B4" w14:textId="77777777" w:rsidR="00602F88" w:rsidRDefault="00602F88" w:rsidP="00CE089A">
            <w:pPr>
              <w:snapToGrid w:val="0"/>
            </w:pPr>
            <w:r>
              <w:rPr>
                <w:rFonts w:ascii="Arial" w:hAnsi="Arial"/>
                <w:sz w:val="14"/>
              </w:rPr>
              <w:t>25%</w:t>
            </w:r>
          </w:p>
        </w:tc>
      </w:tr>
      <w:tr w:rsidR="00602F88" w14:paraId="62E19627" w14:textId="77777777" w:rsidTr="00CE089A">
        <w:tc>
          <w:tcPr>
            <w:tcW w:w="4250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9FA97E" w14:textId="77777777" w:rsidR="00602F88" w:rsidRDefault="00602F88" w:rsidP="00CE089A">
            <w:pPr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Exames de técnica e estudos</w:t>
            </w:r>
          </w:p>
        </w:tc>
        <w:tc>
          <w:tcPr>
            <w:tcW w:w="2991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35F681" w14:textId="77777777" w:rsidR="00602F88" w:rsidRDefault="00602F88" w:rsidP="00CE089A">
            <w:pPr>
              <w:widowControl/>
              <w:numPr>
                <w:ilvl w:val="0"/>
                <w:numId w:val="4"/>
              </w:numPr>
              <w:tabs>
                <w:tab w:val="left" w:pos="0"/>
              </w:tabs>
              <w:snapToGrid w:val="0"/>
              <w:ind w:left="510" w:hanging="227"/>
              <w:contextualSpacing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Execución rítmica precisa e segura.</w:t>
            </w:r>
          </w:p>
          <w:p w14:paraId="4F3E8163" w14:textId="77777777" w:rsidR="00602F88" w:rsidRDefault="00602F88" w:rsidP="00CE089A">
            <w:pPr>
              <w:widowControl/>
              <w:numPr>
                <w:ilvl w:val="0"/>
                <w:numId w:val="4"/>
              </w:numPr>
              <w:tabs>
                <w:tab w:val="left" w:pos="0"/>
              </w:tabs>
              <w:snapToGrid w:val="0"/>
              <w:ind w:left="510" w:hanging="227"/>
              <w:contextualSpacing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Calidade do son e afinación. Homoxeneidade, riqueza tímbrica e gradacións dinámicas.</w:t>
            </w:r>
          </w:p>
          <w:p w14:paraId="2BF69A98" w14:textId="77777777" w:rsidR="00602F88" w:rsidRDefault="00602F88" w:rsidP="00CE089A">
            <w:pPr>
              <w:widowControl/>
              <w:numPr>
                <w:ilvl w:val="0"/>
                <w:numId w:val="4"/>
              </w:numPr>
              <w:tabs>
                <w:tab w:val="left" w:pos="0"/>
              </w:tabs>
              <w:snapToGrid w:val="0"/>
              <w:ind w:left="510" w:hanging="227"/>
              <w:contextualSpacing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Fidelidade ao texto.</w:t>
            </w:r>
          </w:p>
          <w:p w14:paraId="2E9574B7" w14:textId="77777777" w:rsidR="00602F88" w:rsidRDefault="00602F88" w:rsidP="00CE089A">
            <w:pPr>
              <w:widowControl/>
              <w:numPr>
                <w:ilvl w:val="0"/>
                <w:numId w:val="4"/>
              </w:numPr>
              <w:tabs>
                <w:tab w:val="left" w:pos="0"/>
              </w:tabs>
              <w:snapToGrid w:val="0"/>
              <w:ind w:left="510" w:hanging="227"/>
              <w:contextualSpacing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Interpretación correcta dos signos de articulación e expresión.</w:t>
            </w:r>
          </w:p>
          <w:p w14:paraId="36AB4C80" w14:textId="77777777" w:rsidR="00602F88" w:rsidRDefault="00602F88" w:rsidP="00CE089A">
            <w:pPr>
              <w:widowControl/>
              <w:numPr>
                <w:ilvl w:val="0"/>
                <w:numId w:val="4"/>
              </w:numPr>
              <w:tabs>
                <w:tab w:val="left" w:pos="0"/>
              </w:tabs>
              <w:snapToGrid w:val="0"/>
              <w:ind w:left="510" w:hanging="227"/>
              <w:contextualSpacing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Coherencia e rigor estilística na interpretación.</w:t>
            </w:r>
          </w:p>
          <w:p w14:paraId="64A290EE" w14:textId="77777777" w:rsidR="00602F88" w:rsidRDefault="00602F88" w:rsidP="00CE089A">
            <w:pPr>
              <w:widowControl/>
              <w:numPr>
                <w:ilvl w:val="0"/>
                <w:numId w:val="4"/>
              </w:numPr>
              <w:tabs>
                <w:tab w:val="left" w:pos="0"/>
              </w:tabs>
              <w:snapToGrid w:val="0"/>
              <w:ind w:left="510" w:hanging="227"/>
              <w:contextualSpacing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Capacidade autocrítica.</w:t>
            </w:r>
          </w:p>
          <w:p w14:paraId="4B9EF0C6" w14:textId="77777777" w:rsidR="00602F88" w:rsidRDefault="00602F88" w:rsidP="00CE089A">
            <w:pPr>
              <w:widowControl/>
              <w:numPr>
                <w:ilvl w:val="0"/>
                <w:numId w:val="4"/>
              </w:numPr>
              <w:tabs>
                <w:tab w:val="left" w:pos="0"/>
              </w:tabs>
              <w:snapToGrid w:val="0"/>
              <w:ind w:left="510" w:hanging="227"/>
              <w:contextualSpacing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Autonomía no traballo amosado.</w:t>
            </w:r>
          </w:p>
        </w:tc>
        <w:tc>
          <w:tcPr>
            <w:tcW w:w="1233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87AE81" w14:textId="77777777" w:rsidR="00602F88" w:rsidRDefault="00602F88" w:rsidP="00CE089A">
            <w:pPr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Todas</w:t>
            </w:r>
          </w:p>
        </w:tc>
        <w:tc>
          <w:tcPr>
            <w:tcW w:w="1195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3E44C9" w14:textId="77777777" w:rsidR="00602F88" w:rsidRDefault="00602F88" w:rsidP="00CE089A">
            <w:pPr>
              <w:snapToGrid w:val="0"/>
            </w:pPr>
            <w:r>
              <w:rPr>
                <w:rFonts w:ascii="Arial" w:hAnsi="Arial"/>
                <w:sz w:val="14"/>
              </w:rPr>
              <w:t>25%</w:t>
            </w:r>
          </w:p>
        </w:tc>
      </w:tr>
      <w:tr w:rsidR="00602F88" w14:paraId="54705CBD" w14:textId="77777777" w:rsidTr="00CE089A">
        <w:tc>
          <w:tcPr>
            <w:tcW w:w="966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A4CC9" w14:textId="77777777" w:rsidR="00602F88" w:rsidRDefault="00602F88" w:rsidP="00CE089A">
            <w:pPr>
              <w:snapToGrid w:val="0"/>
              <w:jc w:val="center"/>
            </w:pPr>
            <w:r>
              <w:rPr>
                <w:rFonts w:ascii="Arial" w:hAnsi="Arial"/>
                <w:sz w:val="14"/>
              </w:rPr>
              <w:t xml:space="preserve">6.1.2. AVALIACIÓN ORDINARIA (ADIANTO DE CONVOCATORIA-EXAME DECEMBRO) </w:t>
            </w:r>
          </w:p>
        </w:tc>
      </w:tr>
      <w:tr w:rsidR="00602F88" w14:paraId="1F6AFEFA" w14:textId="77777777" w:rsidTr="00CE089A">
        <w:tc>
          <w:tcPr>
            <w:tcW w:w="4250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28E75" w14:textId="77777777" w:rsidR="00602F88" w:rsidRDefault="00602F88" w:rsidP="00CE089A">
            <w:pPr>
              <w:snapToGrid w:val="0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b/>
                <w:color w:val="000000"/>
                <w:sz w:val="14"/>
              </w:rPr>
              <w:t>Audición pública.</w:t>
            </w:r>
          </w:p>
          <w:p w14:paraId="78402080" w14:textId="77777777" w:rsidR="00602F88" w:rsidRDefault="00602F88" w:rsidP="00CE089A">
            <w:pPr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Interpretación dun estudio e tres obras</w:t>
            </w:r>
          </w:p>
        </w:tc>
        <w:tc>
          <w:tcPr>
            <w:tcW w:w="2991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2BD465" w14:textId="77777777" w:rsidR="00602F88" w:rsidRDefault="00602F88" w:rsidP="00CE089A">
            <w:pPr>
              <w:widowControl/>
              <w:numPr>
                <w:ilvl w:val="0"/>
                <w:numId w:val="5"/>
              </w:numPr>
              <w:tabs>
                <w:tab w:val="left" w:pos="0"/>
              </w:tabs>
              <w:snapToGrid w:val="0"/>
              <w:ind w:left="567" w:hanging="227"/>
              <w:contextualSpacing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Execución rítmica precisa e segura.</w:t>
            </w:r>
          </w:p>
          <w:p w14:paraId="5F80174F" w14:textId="77777777" w:rsidR="00602F88" w:rsidRDefault="00602F88" w:rsidP="00CE089A">
            <w:pPr>
              <w:widowControl/>
              <w:numPr>
                <w:ilvl w:val="0"/>
                <w:numId w:val="5"/>
              </w:numPr>
              <w:tabs>
                <w:tab w:val="left" w:pos="0"/>
              </w:tabs>
              <w:snapToGrid w:val="0"/>
              <w:ind w:left="567" w:hanging="227"/>
              <w:contextualSpacing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Calidade do son e afinación. Homoxeneidade, riqueza tímbrica e gradacións dinámicas.</w:t>
            </w:r>
          </w:p>
          <w:p w14:paraId="500B0BC3" w14:textId="77777777" w:rsidR="00602F88" w:rsidRDefault="00602F88" w:rsidP="00CE089A">
            <w:pPr>
              <w:widowControl/>
              <w:numPr>
                <w:ilvl w:val="0"/>
                <w:numId w:val="5"/>
              </w:numPr>
              <w:tabs>
                <w:tab w:val="left" w:pos="0"/>
              </w:tabs>
              <w:snapToGrid w:val="0"/>
              <w:ind w:left="567" w:hanging="227"/>
              <w:contextualSpacing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Fidelidade ao texto.</w:t>
            </w:r>
          </w:p>
          <w:p w14:paraId="52CF1E6A" w14:textId="77777777" w:rsidR="00602F88" w:rsidRDefault="00602F88" w:rsidP="00CE089A">
            <w:pPr>
              <w:widowControl/>
              <w:numPr>
                <w:ilvl w:val="0"/>
                <w:numId w:val="5"/>
              </w:numPr>
              <w:tabs>
                <w:tab w:val="left" w:pos="0"/>
              </w:tabs>
              <w:snapToGrid w:val="0"/>
              <w:ind w:left="567" w:hanging="227"/>
              <w:contextualSpacing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Interpretación correcta dos signos de articulación e expresión.</w:t>
            </w:r>
          </w:p>
          <w:p w14:paraId="6ECEBBE5" w14:textId="77777777" w:rsidR="00602F88" w:rsidRDefault="00602F88" w:rsidP="00CE089A">
            <w:pPr>
              <w:widowControl/>
              <w:numPr>
                <w:ilvl w:val="0"/>
                <w:numId w:val="5"/>
              </w:numPr>
              <w:tabs>
                <w:tab w:val="left" w:pos="0"/>
              </w:tabs>
              <w:snapToGrid w:val="0"/>
              <w:ind w:left="567" w:hanging="227"/>
              <w:contextualSpacing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Coherencia e rigor estilística na interpretación.</w:t>
            </w:r>
          </w:p>
          <w:p w14:paraId="0C0B35E8" w14:textId="77777777" w:rsidR="00602F88" w:rsidRDefault="00602F88" w:rsidP="00CE089A">
            <w:pPr>
              <w:widowControl/>
              <w:numPr>
                <w:ilvl w:val="0"/>
                <w:numId w:val="5"/>
              </w:numPr>
              <w:tabs>
                <w:tab w:val="left" w:pos="0"/>
              </w:tabs>
              <w:snapToGrid w:val="0"/>
              <w:ind w:left="567" w:hanging="227"/>
              <w:contextualSpacing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Capacidade autocrítica.</w:t>
            </w:r>
          </w:p>
          <w:p w14:paraId="251FC68C" w14:textId="77777777" w:rsidR="00602F88" w:rsidRDefault="00602F88" w:rsidP="00CE089A">
            <w:pPr>
              <w:widowControl/>
              <w:numPr>
                <w:ilvl w:val="0"/>
                <w:numId w:val="5"/>
              </w:numPr>
              <w:tabs>
                <w:tab w:val="left" w:pos="0"/>
              </w:tabs>
              <w:snapToGrid w:val="0"/>
              <w:ind w:left="567" w:hanging="227"/>
              <w:contextualSpacing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Autonomía no traballo amosado.</w:t>
            </w:r>
          </w:p>
          <w:p w14:paraId="4F10A45A" w14:textId="77777777" w:rsidR="00602F88" w:rsidRDefault="00602F88" w:rsidP="00CE089A">
            <w:pPr>
              <w:widowControl/>
              <w:numPr>
                <w:ilvl w:val="0"/>
                <w:numId w:val="5"/>
              </w:numPr>
              <w:tabs>
                <w:tab w:val="left" w:pos="0"/>
              </w:tabs>
              <w:snapToGrid w:val="0"/>
              <w:ind w:left="567" w:hanging="227"/>
              <w:contextualSpacing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Profesionalidade no escenario, utilización de recursos escénicos e interpretación de memoria do repertorio.</w:t>
            </w:r>
          </w:p>
        </w:tc>
        <w:tc>
          <w:tcPr>
            <w:tcW w:w="1233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DF313" w14:textId="77777777" w:rsidR="00602F88" w:rsidRDefault="00602F88" w:rsidP="00CE089A">
            <w:pPr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Todas</w:t>
            </w:r>
          </w:p>
        </w:tc>
        <w:tc>
          <w:tcPr>
            <w:tcW w:w="1195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E30CB3" w14:textId="77777777" w:rsidR="00602F88" w:rsidRDefault="00602F88" w:rsidP="00CE089A">
            <w:pPr>
              <w:snapToGrid w:val="0"/>
            </w:pPr>
            <w:r>
              <w:rPr>
                <w:rFonts w:ascii="Arial" w:hAnsi="Arial"/>
                <w:sz w:val="14"/>
              </w:rPr>
              <w:t>100%</w:t>
            </w:r>
          </w:p>
        </w:tc>
      </w:tr>
    </w:tbl>
    <w:p w14:paraId="66C48F64" w14:textId="77777777" w:rsidR="00602F88" w:rsidRDefault="00602F88" w:rsidP="00602F88">
      <w:pPr>
        <w:pageBreakBefore/>
        <w:snapToGrid w:val="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0"/>
        <w:gridCol w:w="2991"/>
        <w:gridCol w:w="1233"/>
        <w:gridCol w:w="1195"/>
      </w:tblGrid>
      <w:tr w:rsidR="00602F88" w14:paraId="15D27D2C" w14:textId="77777777" w:rsidTr="00CE089A">
        <w:tc>
          <w:tcPr>
            <w:tcW w:w="9669" w:type="dxa"/>
            <w:gridSpan w:val="4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DCF9D" w14:textId="2EF31F4E" w:rsidR="00602F88" w:rsidRDefault="00602F88" w:rsidP="00CE089A">
            <w:pPr>
              <w:snapToGrid w:val="0"/>
              <w:jc w:val="center"/>
            </w:pPr>
            <w:r>
              <w:rPr>
                <w:rFonts w:ascii="Arial" w:hAnsi="Arial"/>
                <w:sz w:val="14"/>
              </w:rPr>
              <w:t xml:space="preserve">6.1.3. AVALIACIÓN ALTERNATIVA (PERDA AVALIACIÓN CONTINUA)  </w:t>
            </w:r>
            <w:r w:rsidR="00D71EDC">
              <w:rPr>
                <w:rFonts w:ascii="Arial" w:hAnsi="Arial"/>
                <w:color w:val="000000"/>
                <w:sz w:val="14"/>
              </w:rPr>
              <w:t>Os alumnos que acumulen 4</w:t>
            </w:r>
            <w:r>
              <w:rPr>
                <w:rFonts w:ascii="Arial" w:hAnsi="Arial"/>
                <w:color w:val="000000"/>
                <w:sz w:val="14"/>
              </w:rPr>
              <w:t xml:space="preserve"> faltas perderán o dereito á avaliación continua e terán dereito a unha avaliación alternativa.</w:t>
            </w:r>
          </w:p>
        </w:tc>
      </w:tr>
      <w:tr w:rsidR="00602F88" w14:paraId="6B969FB7" w14:textId="77777777" w:rsidTr="00CE089A">
        <w:tc>
          <w:tcPr>
            <w:tcW w:w="4250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8D13C" w14:textId="77777777" w:rsidR="00602F88" w:rsidRDefault="00602F88" w:rsidP="00CE089A">
            <w:pPr>
              <w:snapToGrid w:val="0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b/>
                <w:color w:val="000000"/>
                <w:sz w:val="14"/>
              </w:rPr>
              <w:t>Audición pública.</w:t>
            </w:r>
          </w:p>
          <w:p w14:paraId="1E1FB2E1" w14:textId="77777777" w:rsidR="00602F88" w:rsidRDefault="00602F88" w:rsidP="00CE089A">
            <w:pPr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Interpretación dun estudio e tres obras</w:t>
            </w:r>
          </w:p>
        </w:tc>
        <w:tc>
          <w:tcPr>
            <w:tcW w:w="2991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E318A" w14:textId="77777777" w:rsidR="00602F88" w:rsidRDefault="00602F88" w:rsidP="00CE089A">
            <w:pPr>
              <w:widowControl/>
              <w:numPr>
                <w:ilvl w:val="0"/>
                <w:numId w:val="6"/>
              </w:numPr>
              <w:tabs>
                <w:tab w:val="left" w:pos="0"/>
              </w:tabs>
              <w:snapToGrid w:val="0"/>
              <w:ind w:left="283" w:hanging="227"/>
              <w:contextualSpacing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Execución rítmica precisa e segura.</w:t>
            </w:r>
          </w:p>
          <w:p w14:paraId="3E5F3FC4" w14:textId="77777777" w:rsidR="00602F88" w:rsidRDefault="00602F88" w:rsidP="00CE089A">
            <w:pPr>
              <w:widowControl/>
              <w:numPr>
                <w:ilvl w:val="0"/>
                <w:numId w:val="6"/>
              </w:numPr>
              <w:tabs>
                <w:tab w:val="left" w:pos="0"/>
              </w:tabs>
              <w:snapToGrid w:val="0"/>
              <w:ind w:left="283" w:hanging="227"/>
              <w:contextualSpacing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Calidade do son e afinación. Homoxeneidade, riqueza tímbrica e gradacións dinámicas.</w:t>
            </w:r>
          </w:p>
          <w:p w14:paraId="671E2ABA" w14:textId="77777777" w:rsidR="00602F88" w:rsidRDefault="00602F88" w:rsidP="00CE089A">
            <w:pPr>
              <w:widowControl/>
              <w:numPr>
                <w:ilvl w:val="0"/>
                <w:numId w:val="6"/>
              </w:numPr>
              <w:tabs>
                <w:tab w:val="left" w:pos="0"/>
              </w:tabs>
              <w:snapToGrid w:val="0"/>
              <w:ind w:left="283" w:hanging="227"/>
              <w:contextualSpacing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Fidelidade ao texto.</w:t>
            </w:r>
          </w:p>
          <w:p w14:paraId="0B5A0A53" w14:textId="77777777" w:rsidR="00602F88" w:rsidRDefault="00602F88" w:rsidP="00CE089A">
            <w:pPr>
              <w:widowControl/>
              <w:numPr>
                <w:ilvl w:val="0"/>
                <w:numId w:val="6"/>
              </w:numPr>
              <w:tabs>
                <w:tab w:val="left" w:pos="0"/>
              </w:tabs>
              <w:snapToGrid w:val="0"/>
              <w:ind w:left="283" w:hanging="227"/>
              <w:contextualSpacing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Interpretación correcta dos signos de articulación e expresión.</w:t>
            </w:r>
          </w:p>
          <w:p w14:paraId="184AC315" w14:textId="77777777" w:rsidR="00602F88" w:rsidRDefault="00602F88" w:rsidP="00CE089A">
            <w:pPr>
              <w:widowControl/>
              <w:numPr>
                <w:ilvl w:val="0"/>
                <w:numId w:val="6"/>
              </w:numPr>
              <w:tabs>
                <w:tab w:val="left" w:pos="0"/>
              </w:tabs>
              <w:snapToGrid w:val="0"/>
              <w:ind w:left="283" w:hanging="227"/>
              <w:contextualSpacing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Coherencia e rigor estilística na interpretación.</w:t>
            </w:r>
          </w:p>
          <w:p w14:paraId="072AC790" w14:textId="77777777" w:rsidR="00602F88" w:rsidRDefault="00602F88" w:rsidP="00CE089A">
            <w:pPr>
              <w:widowControl/>
              <w:numPr>
                <w:ilvl w:val="0"/>
                <w:numId w:val="6"/>
              </w:numPr>
              <w:tabs>
                <w:tab w:val="left" w:pos="0"/>
              </w:tabs>
              <w:snapToGrid w:val="0"/>
              <w:ind w:left="283" w:hanging="227"/>
              <w:contextualSpacing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Capacidade autocrítica.</w:t>
            </w:r>
          </w:p>
          <w:p w14:paraId="0F368501" w14:textId="77777777" w:rsidR="00602F88" w:rsidRDefault="00602F88" w:rsidP="00CE089A">
            <w:pPr>
              <w:widowControl/>
              <w:numPr>
                <w:ilvl w:val="0"/>
                <w:numId w:val="6"/>
              </w:numPr>
              <w:tabs>
                <w:tab w:val="left" w:pos="0"/>
              </w:tabs>
              <w:snapToGrid w:val="0"/>
              <w:ind w:left="283" w:hanging="227"/>
              <w:contextualSpacing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Autonomía no traballo amosado.</w:t>
            </w:r>
          </w:p>
          <w:p w14:paraId="399938DA" w14:textId="77777777" w:rsidR="00602F88" w:rsidRDefault="00602F88" w:rsidP="00CE089A">
            <w:pPr>
              <w:widowControl/>
              <w:numPr>
                <w:ilvl w:val="0"/>
                <w:numId w:val="6"/>
              </w:numPr>
              <w:tabs>
                <w:tab w:val="left" w:pos="0"/>
              </w:tabs>
              <w:snapToGrid w:val="0"/>
              <w:ind w:left="283" w:hanging="227"/>
              <w:contextualSpacing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Profesionalidade no escenario, utilización de recursos escénicos e interpretación de memoria do repertorio.</w:t>
            </w:r>
          </w:p>
        </w:tc>
        <w:tc>
          <w:tcPr>
            <w:tcW w:w="1233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6D398" w14:textId="77777777" w:rsidR="00602F88" w:rsidRDefault="00602F88" w:rsidP="00CE089A">
            <w:pPr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Todas</w:t>
            </w:r>
          </w:p>
        </w:tc>
        <w:tc>
          <w:tcPr>
            <w:tcW w:w="1195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0443C" w14:textId="77777777" w:rsidR="00602F88" w:rsidRDefault="00602F88" w:rsidP="00CE089A">
            <w:pPr>
              <w:snapToGrid w:val="0"/>
            </w:pPr>
            <w:r>
              <w:rPr>
                <w:rFonts w:ascii="Arial" w:hAnsi="Arial"/>
                <w:sz w:val="14"/>
              </w:rPr>
              <w:t>100%</w:t>
            </w:r>
          </w:p>
        </w:tc>
      </w:tr>
      <w:tr w:rsidR="00602F88" w14:paraId="437361B4" w14:textId="77777777" w:rsidTr="00CE089A">
        <w:trPr>
          <w:trHeight w:val="279"/>
        </w:trPr>
        <w:tc>
          <w:tcPr>
            <w:tcW w:w="9669" w:type="dxa"/>
            <w:gridSpan w:val="4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A1B3B" w14:textId="77777777" w:rsidR="00602F88" w:rsidRDefault="00602F88" w:rsidP="00CE089A">
            <w:pPr>
              <w:snapToGrid w:val="0"/>
              <w:jc w:val="both"/>
            </w:pPr>
            <w:r>
              <w:rPr>
                <w:rFonts w:ascii="Arial" w:hAnsi="Arial"/>
                <w:b/>
                <w:sz w:val="14"/>
              </w:rPr>
              <w:t>6.2. CONVOCATORIA EXTRAORDINARIA</w:t>
            </w:r>
          </w:p>
        </w:tc>
      </w:tr>
      <w:tr w:rsidR="00602F88" w14:paraId="67EEA997" w14:textId="77777777" w:rsidTr="00CE089A">
        <w:tc>
          <w:tcPr>
            <w:tcW w:w="4250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BF3B6" w14:textId="77777777" w:rsidR="00937893" w:rsidRDefault="00937893" w:rsidP="00937893">
            <w:pPr>
              <w:ind w:left="709"/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14:paraId="63115DE3" w14:textId="77777777" w:rsidR="00937893" w:rsidRDefault="00937893" w:rsidP="00937893">
            <w:pPr>
              <w:ind w:left="709"/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14:paraId="1450B6EB" w14:textId="77777777" w:rsidR="00937893" w:rsidRPr="009B0E86" w:rsidRDefault="00937893" w:rsidP="00937893">
            <w:pPr>
              <w:ind w:left="709"/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9B0E86">
              <w:rPr>
                <w:rFonts w:ascii="Arial" w:hAnsi="Arial" w:cs="Arial"/>
                <w:color w:val="FF0000"/>
                <w:sz w:val="14"/>
                <w:szCs w:val="14"/>
              </w:rPr>
              <w:t xml:space="preserve">- Interpretaranse tres estudos completos </w:t>
            </w:r>
          </w:p>
          <w:p w14:paraId="77860A58" w14:textId="77777777" w:rsidR="00937893" w:rsidRPr="009B0E86" w:rsidRDefault="00937893" w:rsidP="00937893">
            <w:pPr>
              <w:ind w:left="709"/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9B0E86">
              <w:rPr>
                <w:rFonts w:ascii="Arial" w:hAnsi="Arial" w:cs="Arial"/>
                <w:color w:val="FF0000"/>
                <w:sz w:val="14"/>
                <w:szCs w:val="14"/>
              </w:rPr>
              <w:t>- Interpretación dunha obra completa</w:t>
            </w:r>
          </w:p>
          <w:p w14:paraId="6C47BBEA" w14:textId="77777777" w:rsidR="00937893" w:rsidRPr="009B0E86" w:rsidRDefault="00937893" w:rsidP="00937893">
            <w:pPr>
              <w:pStyle w:val="Contenidodelatabla"/>
              <w:snapToGrid w:val="0"/>
              <w:ind w:left="709"/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9B0E86">
              <w:rPr>
                <w:rFonts w:ascii="Arial" w:hAnsi="Arial" w:cs="Arial"/>
                <w:color w:val="FF0000"/>
                <w:sz w:val="14"/>
                <w:szCs w:val="14"/>
              </w:rPr>
              <w:t xml:space="preserve">A interpretación realizarase de manera non presencial, por gravación. </w:t>
            </w:r>
            <w:r>
              <w:rPr>
                <w:rFonts w:ascii="Arial" w:hAnsi="Arial" w:cs="Arial"/>
                <w:color w:val="FF0000"/>
                <w:sz w:val="14"/>
                <w:szCs w:val="14"/>
              </w:rPr>
              <w:t>R</w:t>
            </w:r>
            <w:r w:rsidRPr="009B0E86">
              <w:rPr>
                <w:rFonts w:ascii="Arial" w:hAnsi="Arial" w:cs="Arial"/>
                <w:color w:val="FF0000"/>
                <w:sz w:val="14"/>
                <w:szCs w:val="14"/>
              </w:rPr>
              <w:t xml:space="preserve">ealizarase no horario que estableza o titor no marco do calendario de actividades de evaluación publicado pola Xefatura de estudos. </w:t>
            </w:r>
          </w:p>
          <w:p w14:paraId="1700FA38" w14:textId="77777777" w:rsidR="00937893" w:rsidRPr="009B0E86" w:rsidRDefault="00937893" w:rsidP="00937893">
            <w:pPr>
              <w:pStyle w:val="Contenidodelatabla"/>
              <w:snapToGrid w:val="0"/>
              <w:ind w:left="709"/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S</w:t>
            </w:r>
            <w:r w:rsidRPr="009B0E86">
              <w:rPr>
                <w:rFonts w:ascii="Arial" w:hAnsi="Arial" w:cs="Arial"/>
                <w:color w:val="FF0000"/>
                <w:sz w:val="14"/>
                <w:szCs w:val="14"/>
              </w:rPr>
              <w:t xml:space="preserve">erá realizada no tempo que estipule o titor para cada caso e sen cortes. O alumno comezará a gravación coa locución dunha clave de referencia que o titor suministrará a cada alumno con, a lo menos, 10 minutos de antelación antes do inicio da hora da gravación. </w:t>
            </w:r>
          </w:p>
          <w:p w14:paraId="63392E71" w14:textId="275E2C4C" w:rsidR="00602F88" w:rsidRDefault="00602F88" w:rsidP="00CE089A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2991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79A3E" w14:textId="77777777" w:rsidR="00602F88" w:rsidRDefault="00602F88" w:rsidP="00CE089A">
            <w:pPr>
              <w:widowControl/>
              <w:numPr>
                <w:ilvl w:val="0"/>
                <w:numId w:val="7"/>
              </w:numPr>
              <w:tabs>
                <w:tab w:val="left" w:pos="0"/>
              </w:tabs>
              <w:snapToGrid w:val="0"/>
              <w:ind w:left="720"/>
              <w:contextualSpacing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Execución rítmica precisa e segura.</w:t>
            </w:r>
          </w:p>
          <w:p w14:paraId="55A4F34C" w14:textId="77777777" w:rsidR="00602F88" w:rsidRDefault="00602F88" w:rsidP="00CE089A">
            <w:pPr>
              <w:widowControl/>
              <w:numPr>
                <w:ilvl w:val="0"/>
                <w:numId w:val="7"/>
              </w:numPr>
              <w:tabs>
                <w:tab w:val="left" w:pos="0"/>
              </w:tabs>
              <w:snapToGrid w:val="0"/>
              <w:ind w:left="720"/>
              <w:contextualSpacing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Calidade do son e afinación. Homoxeneidade, riqueza tímbrica e gradacións dinámicas.</w:t>
            </w:r>
          </w:p>
          <w:p w14:paraId="34167BFC" w14:textId="77777777" w:rsidR="00602F88" w:rsidRDefault="00602F88" w:rsidP="00CE089A">
            <w:pPr>
              <w:widowControl/>
              <w:numPr>
                <w:ilvl w:val="0"/>
                <w:numId w:val="7"/>
              </w:numPr>
              <w:tabs>
                <w:tab w:val="left" w:pos="0"/>
              </w:tabs>
              <w:snapToGrid w:val="0"/>
              <w:ind w:left="720"/>
              <w:contextualSpacing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Fidelidade ao texto.</w:t>
            </w:r>
          </w:p>
          <w:p w14:paraId="5D9F3010" w14:textId="77777777" w:rsidR="00602F88" w:rsidRDefault="00602F88" w:rsidP="00CE089A">
            <w:pPr>
              <w:widowControl/>
              <w:numPr>
                <w:ilvl w:val="0"/>
                <w:numId w:val="7"/>
              </w:numPr>
              <w:tabs>
                <w:tab w:val="left" w:pos="0"/>
              </w:tabs>
              <w:snapToGrid w:val="0"/>
              <w:ind w:left="720"/>
              <w:contextualSpacing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Interpretación correcta dos signos de articulación e expresión.</w:t>
            </w:r>
          </w:p>
          <w:p w14:paraId="3F03B486" w14:textId="77777777" w:rsidR="00602F88" w:rsidRDefault="00602F88" w:rsidP="00CE089A">
            <w:pPr>
              <w:widowControl/>
              <w:numPr>
                <w:ilvl w:val="0"/>
                <w:numId w:val="7"/>
              </w:numPr>
              <w:tabs>
                <w:tab w:val="left" w:pos="0"/>
              </w:tabs>
              <w:snapToGrid w:val="0"/>
              <w:ind w:left="720"/>
              <w:contextualSpacing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Coherencia e rigor estilística na interpretación.</w:t>
            </w:r>
          </w:p>
          <w:p w14:paraId="0C3142F0" w14:textId="77777777" w:rsidR="00602F88" w:rsidRDefault="00602F88" w:rsidP="00CE089A">
            <w:pPr>
              <w:widowControl/>
              <w:numPr>
                <w:ilvl w:val="0"/>
                <w:numId w:val="7"/>
              </w:numPr>
              <w:tabs>
                <w:tab w:val="left" w:pos="0"/>
              </w:tabs>
              <w:snapToGrid w:val="0"/>
              <w:ind w:left="720"/>
              <w:contextualSpacing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Capacidade autocrítica.</w:t>
            </w:r>
          </w:p>
          <w:p w14:paraId="58E1A4E3" w14:textId="77777777" w:rsidR="00602F88" w:rsidRDefault="00602F88" w:rsidP="00CE089A">
            <w:pPr>
              <w:widowControl/>
              <w:numPr>
                <w:ilvl w:val="0"/>
                <w:numId w:val="7"/>
              </w:numPr>
              <w:tabs>
                <w:tab w:val="left" w:pos="0"/>
              </w:tabs>
              <w:snapToGrid w:val="0"/>
              <w:ind w:left="720"/>
              <w:contextualSpacing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Autonomía no traballo amosado.</w:t>
            </w:r>
          </w:p>
          <w:p w14:paraId="637F7F0A" w14:textId="77777777" w:rsidR="00602F88" w:rsidRDefault="00602F88" w:rsidP="00CE089A">
            <w:pPr>
              <w:widowControl/>
              <w:numPr>
                <w:ilvl w:val="0"/>
                <w:numId w:val="7"/>
              </w:numPr>
              <w:tabs>
                <w:tab w:val="left" w:pos="0"/>
              </w:tabs>
              <w:snapToGrid w:val="0"/>
              <w:ind w:left="720"/>
              <w:contextualSpacing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Profesionalidade no escenario, utilización de recursos escénicos e interpretación de memoria do repertorio.</w:t>
            </w:r>
          </w:p>
        </w:tc>
        <w:tc>
          <w:tcPr>
            <w:tcW w:w="1233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none" w:sz="0" w:space="0" w:color="FCFCF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99606" w14:textId="77777777" w:rsidR="00602F88" w:rsidRDefault="00602F88" w:rsidP="00CE089A">
            <w:pPr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Todas</w:t>
            </w:r>
          </w:p>
        </w:tc>
        <w:tc>
          <w:tcPr>
            <w:tcW w:w="1195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D3388" w14:textId="77777777" w:rsidR="00602F88" w:rsidRDefault="00602F88" w:rsidP="00CE089A">
            <w:pPr>
              <w:snapToGrid w:val="0"/>
            </w:pPr>
            <w:r>
              <w:rPr>
                <w:rFonts w:ascii="Arial" w:hAnsi="Arial"/>
                <w:sz w:val="14"/>
              </w:rPr>
              <w:t>100%</w:t>
            </w:r>
          </w:p>
        </w:tc>
      </w:tr>
      <w:tr w:rsidR="00602F88" w14:paraId="551374BB" w14:textId="77777777" w:rsidTr="00CE089A">
        <w:tc>
          <w:tcPr>
            <w:tcW w:w="9669" w:type="dxa"/>
            <w:gridSpan w:val="4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22C1F" w14:textId="3B9A4AB5" w:rsidR="00602F88" w:rsidRPr="00987D70" w:rsidRDefault="00602F88" w:rsidP="00CE089A">
            <w:pPr>
              <w:snapToGrid w:val="0"/>
            </w:pPr>
            <w:bookmarkStart w:id="0" w:name="_GoBack"/>
            <w:bookmarkEnd w:id="0"/>
          </w:p>
        </w:tc>
      </w:tr>
    </w:tbl>
    <w:p w14:paraId="6672111C" w14:textId="77777777" w:rsidR="00602F88" w:rsidRDefault="00602F88" w:rsidP="00602F88">
      <w:pPr>
        <w:snapToGrid w:val="0"/>
      </w:pPr>
    </w:p>
    <w:p w14:paraId="41073D95" w14:textId="77777777" w:rsidR="00602F88" w:rsidRDefault="00602F88" w:rsidP="00602F88">
      <w:pPr>
        <w:snapToGrid w:val="0"/>
        <w:rPr>
          <w:rFonts w:eastAsia="Arial Unicode MS"/>
        </w:rPr>
      </w:pPr>
    </w:p>
    <w:p w14:paraId="4DD251DF" w14:textId="77777777" w:rsidR="00602F88" w:rsidRDefault="00602F88" w:rsidP="00602F88">
      <w:pPr>
        <w:snapToGrid w:val="0"/>
      </w:pPr>
    </w:p>
    <w:p w14:paraId="189BC290" w14:textId="77777777" w:rsidR="00602F88" w:rsidRDefault="00602F88" w:rsidP="00602F88">
      <w:pPr>
        <w:snapToGrid w:val="0"/>
        <w:jc w:val="center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6"/>
        <w:gridCol w:w="4943"/>
      </w:tblGrid>
      <w:tr w:rsidR="00602F88" w14:paraId="1D5D60A9" w14:textId="77777777" w:rsidTr="00CE089A">
        <w:trPr>
          <w:trHeight w:val="188"/>
        </w:trPr>
        <w:tc>
          <w:tcPr>
            <w:tcW w:w="963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14:paraId="2A83CD07" w14:textId="77777777" w:rsidR="00602F88" w:rsidRDefault="00602F88" w:rsidP="00CE089A">
            <w:pPr>
              <w:snapToGrid w:val="0"/>
              <w:jc w:val="center"/>
              <w:rPr>
                <w:rFonts w:eastAsia="Arial Unicode MS"/>
                <w:sz w:val="16"/>
              </w:rPr>
            </w:pPr>
            <w:r>
              <w:rPr>
                <w:rFonts w:eastAsia="Arial Unicode MS"/>
                <w:b/>
                <w:sz w:val="16"/>
              </w:rPr>
              <w:t>7. ALUMNADO CON NECESIDADES EDUCATIVAS ESPECIAIS</w:t>
            </w:r>
          </w:p>
        </w:tc>
      </w:tr>
      <w:tr w:rsidR="00602F88" w14:paraId="495BFBF6" w14:textId="77777777" w:rsidTr="00CE089A">
        <w:trPr>
          <w:trHeight w:val="202"/>
        </w:trPr>
        <w:tc>
          <w:tcPr>
            <w:tcW w:w="4696" w:type="dxa"/>
            <w:tcBorders>
              <w:top w:val="none" w:sz="0" w:space="0" w:color="FCFCFC"/>
              <w:left w:val="single" w:sz="1" w:space="0" w:color="000000"/>
              <w:bottom w:val="single" w:sz="2" w:space="0" w:color="000000"/>
              <w:right w:val="none" w:sz="0" w:space="0" w:color="FCFCFC"/>
            </w:tcBorders>
            <w:shd w:val="clear" w:color="auto" w:fill="DDDDDD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14:paraId="2251E214" w14:textId="77777777" w:rsidR="00602F88" w:rsidRDefault="00602F88" w:rsidP="00CE089A">
            <w:pPr>
              <w:snapToGrid w:val="0"/>
              <w:jc w:val="center"/>
              <w:rPr>
                <w:rFonts w:eastAsia="Arial Unicode MS"/>
                <w:sz w:val="16"/>
              </w:rPr>
            </w:pPr>
            <w:r>
              <w:rPr>
                <w:rFonts w:eastAsia="Arial Unicode MS"/>
                <w:sz w:val="16"/>
              </w:rPr>
              <w:t xml:space="preserve">DESCRICIÓN </w:t>
            </w:r>
          </w:p>
        </w:tc>
        <w:tc>
          <w:tcPr>
            <w:tcW w:w="4943" w:type="dxa"/>
            <w:tcBorders>
              <w:top w:val="none" w:sz="0" w:space="0" w:color="FCFCFC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DDDDDD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14:paraId="3A5AD2F6" w14:textId="77777777" w:rsidR="00602F88" w:rsidRDefault="00602F88" w:rsidP="00CE089A">
            <w:pPr>
              <w:snapToGrid w:val="0"/>
              <w:jc w:val="center"/>
              <w:rPr>
                <w:rFonts w:eastAsia="Arial Unicode MS"/>
                <w:sz w:val="16"/>
              </w:rPr>
            </w:pPr>
            <w:r>
              <w:rPr>
                <w:rFonts w:eastAsia="Arial Unicode MS"/>
                <w:sz w:val="16"/>
              </w:rPr>
              <w:t>CRITERIOS E PAUTAS</w:t>
            </w:r>
          </w:p>
        </w:tc>
      </w:tr>
    </w:tbl>
    <w:p w14:paraId="68DDE8FA" w14:textId="77777777" w:rsidR="00602F88" w:rsidRPr="0067052F" w:rsidRDefault="00602F88" w:rsidP="00602F88">
      <w:pPr>
        <w:rPr>
          <w:vanish/>
        </w:rPr>
      </w:pPr>
    </w:p>
    <w:tbl>
      <w:tblPr>
        <w:tblpPr w:vertAnchor="text" w:tblpX="-1" w:tblpY="112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8"/>
      </w:tblGrid>
      <w:tr w:rsidR="00602F88" w14:paraId="39BBBB71" w14:textId="77777777" w:rsidTr="00CE089A">
        <w:tc>
          <w:tcPr>
            <w:tcW w:w="9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43FAC25" w14:textId="77777777" w:rsidR="00602F88" w:rsidRDefault="00602F88" w:rsidP="00CE089A">
            <w:pPr>
              <w:snapToGrid w:val="0"/>
              <w:jc w:val="center"/>
            </w:pPr>
            <w:r>
              <w:rPr>
                <w:rFonts w:ascii="Arial" w:hAnsi="Arial"/>
                <w:b/>
                <w:sz w:val="16"/>
              </w:rPr>
              <w:t>8. BIBLIOGRAFÍA, MATERIAIS E DOCUMENTOS</w:t>
            </w:r>
          </w:p>
        </w:tc>
      </w:tr>
      <w:tr w:rsidR="00602F88" w14:paraId="3EAEA685" w14:textId="77777777" w:rsidTr="00CE089A">
        <w:tc>
          <w:tcPr>
            <w:tcW w:w="9668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212BA23" w14:textId="77777777" w:rsidR="00976533" w:rsidRDefault="00976533" w:rsidP="00CE089A">
            <w:pPr>
              <w:snapToGrid w:val="0"/>
              <w:rPr>
                <w:rFonts w:ascii="Arial" w:hAnsi="Arial"/>
                <w:b/>
                <w:sz w:val="16"/>
                <w:u w:val="single"/>
              </w:rPr>
            </w:pPr>
          </w:p>
          <w:p w14:paraId="537BB39F" w14:textId="77777777" w:rsidR="00602F88" w:rsidRDefault="00602F88" w:rsidP="00CE089A">
            <w:pPr>
              <w:snapToGrid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  <w:u w:val="single"/>
              </w:rPr>
              <w:t>Estudos:</w:t>
            </w:r>
          </w:p>
          <w:p w14:paraId="4BA6AB9C" w14:textId="77777777" w:rsidR="00976533" w:rsidRDefault="00976533" w:rsidP="00CE089A">
            <w:pPr>
              <w:snapToGrid w:val="0"/>
              <w:rPr>
                <w:rFonts w:ascii="Arial" w:hAnsi="Arial"/>
                <w:sz w:val="16"/>
              </w:rPr>
            </w:pPr>
          </w:p>
          <w:p w14:paraId="54125923" w14:textId="77777777" w:rsidR="00976533" w:rsidRDefault="00976533" w:rsidP="00976533">
            <w:pPr>
              <w:snapToGrid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 Etudes</w:t>
            </w:r>
            <w:r w:rsidRPr="0035753E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                              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  <w:t>F. Gillet</w:t>
            </w:r>
          </w:p>
          <w:p w14:paraId="5EF268E8" w14:textId="77777777" w:rsidR="00976533" w:rsidRDefault="00976533" w:rsidP="00976533">
            <w:pPr>
              <w:snapToGrid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Études  - Caprices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  <w:t>E. Bozza</w:t>
            </w:r>
          </w:p>
          <w:p w14:paraId="14AF7A47" w14:textId="77777777" w:rsidR="00976533" w:rsidRDefault="00976533" w:rsidP="00976533">
            <w:pPr>
              <w:snapToGrid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 Études de Virtuosité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  <w:t>P. Max Dubois</w:t>
            </w:r>
          </w:p>
          <w:p w14:paraId="2AF2C226" w14:textId="77777777" w:rsidR="00976533" w:rsidRDefault="00976533" w:rsidP="0097653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Aproche Musique Contemporaine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>H. Prati</w:t>
            </w:r>
          </w:p>
          <w:p w14:paraId="3E0EE2CD" w14:textId="77777777" w:rsidR="00976533" w:rsidRDefault="00976533" w:rsidP="0097653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Mini – Caprices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>G. Martin</w:t>
            </w:r>
          </w:p>
          <w:p w14:paraId="5C1FB8C0" w14:textId="77777777" w:rsidR="00976533" w:rsidRDefault="00976533" w:rsidP="0097653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Nuevos estudios variados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>J.  M. Londeix</w:t>
            </w:r>
          </w:p>
          <w:p w14:paraId="47FF7544" w14:textId="77777777" w:rsidR="00976533" w:rsidRDefault="00976533" w:rsidP="0097653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Estudios diarios de perfeccionamiento</w:t>
            </w:r>
            <w:r>
              <w:rPr>
                <w:rFonts w:ascii="Arial" w:hAnsi="Arial" w:cs="Arial"/>
                <w:sz w:val="16"/>
                <w:szCs w:val="16"/>
              </w:rPr>
              <w:tab/>
              <w:t>G. Giampieri</w:t>
            </w:r>
          </w:p>
          <w:p w14:paraId="2E42918A" w14:textId="77777777" w:rsidR="00976533" w:rsidRDefault="00976533" w:rsidP="0097653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Etudes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C. Lauba </w:t>
            </w:r>
          </w:p>
          <w:p w14:paraId="4AD61AD2" w14:textId="77777777" w:rsidR="00976533" w:rsidRDefault="00976533" w:rsidP="0097653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Aprocche Musique Contemporaine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>H. Prati</w:t>
            </w:r>
          </w:p>
          <w:p w14:paraId="12CFD344" w14:textId="77777777" w:rsidR="00976533" w:rsidRDefault="00976533" w:rsidP="0097653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estudios diarios de perfeccionamiento</w:t>
            </w:r>
            <w:r>
              <w:rPr>
                <w:rFonts w:ascii="Arial" w:hAnsi="Arial" w:cs="Arial"/>
                <w:sz w:val="16"/>
                <w:szCs w:val="16"/>
              </w:rPr>
              <w:tab/>
              <w:t>G. Giampieri</w:t>
            </w:r>
          </w:p>
          <w:p w14:paraId="49E89D89" w14:textId="77777777" w:rsidR="00976533" w:rsidRPr="00742CE4" w:rsidRDefault="00976533" w:rsidP="0097653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42CE4">
              <w:rPr>
                <w:rFonts w:ascii="Arial" w:hAnsi="Arial" w:cs="Arial"/>
                <w:sz w:val="16"/>
                <w:szCs w:val="16"/>
                <w:lang w:val="en-US"/>
              </w:rPr>
              <w:t>15 Etudes</w:t>
            </w:r>
            <w:r w:rsidRPr="00742CE4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Pr="00742CE4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Pr="00742CE4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Pr="00742CE4">
              <w:rPr>
                <w:rFonts w:ascii="Arial" w:hAnsi="Arial" w:cs="Arial"/>
                <w:sz w:val="16"/>
                <w:szCs w:val="16"/>
                <w:lang w:val="en-US"/>
              </w:rPr>
              <w:tab/>
              <w:t>J. Clement Jollet</w:t>
            </w:r>
          </w:p>
          <w:p w14:paraId="7BF075B2" w14:textId="77777777" w:rsidR="00976533" w:rsidRPr="00742CE4" w:rsidRDefault="00976533" w:rsidP="00976533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42CE4">
              <w:rPr>
                <w:rFonts w:ascii="Arial" w:hAnsi="Arial" w:cs="Arial"/>
                <w:sz w:val="16"/>
                <w:szCs w:val="16"/>
                <w:lang w:val="en-US"/>
              </w:rPr>
              <w:t xml:space="preserve">24 Caprichos  (Delangle) </w:t>
            </w:r>
            <w:r w:rsidRPr="00742CE4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Pr="00742CE4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Pr="00742CE4">
              <w:rPr>
                <w:rFonts w:ascii="Arial" w:hAnsi="Arial" w:cs="Arial"/>
                <w:sz w:val="16"/>
                <w:szCs w:val="16"/>
                <w:lang w:val="en-US"/>
              </w:rPr>
              <w:tab/>
              <w:t xml:space="preserve"> N.  Paganini</w:t>
            </w:r>
          </w:p>
          <w:p w14:paraId="52E02134" w14:textId="77777777" w:rsidR="00602F88" w:rsidRPr="00742CE4" w:rsidRDefault="00602F88" w:rsidP="00CE089A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14:paraId="7B66A553" w14:textId="77777777" w:rsidR="00976533" w:rsidRPr="00742CE4" w:rsidRDefault="00976533" w:rsidP="00CE089A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14:paraId="2BE14E66" w14:textId="77777777" w:rsidR="00976533" w:rsidRPr="00742CE4" w:rsidRDefault="00976533" w:rsidP="00CE089A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14:paraId="241A4D71" w14:textId="77777777" w:rsidR="00602F88" w:rsidRPr="00742CE4" w:rsidRDefault="00602F88" w:rsidP="00CE089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  <w:r w:rsidRPr="00742CE4"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Obras:</w:t>
            </w:r>
          </w:p>
          <w:p w14:paraId="2019B95A" w14:textId="77777777" w:rsidR="00976533" w:rsidRPr="00742CE4" w:rsidRDefault="00976533" w:rsidP="00CE089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napToGri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15E8683F" w14:textId="77777777" w:rsidR="00D20F8D" w:rsidRPr="00742CE4" w:rsidRDefault="00D20F8D" w:rsidP="00D20F8D">
            <w:pPr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42CE4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 xml:space="preserve">Rapsodie Bretonne </w:t>
            </w:r>
            <w:r w:rsidRPr="00742CE4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(sax. alto et orchestra) </w:t>
            </w:r>
            <w:r w:rsidRPr="00742CE4">
              <w:rPr>
                <w:rFonts w:ascii="Arial" w:hAnsi="Arial" w:cs="Arial"/>
                <w:i/>
                <w:sz w:val="16"/>
                <w:szCs w:val="16"/>
                <w:lang w:val="en-US"/>
              </w:rPr>
              <w:tab/>
            </w:r>
            <w:r w:rsidRPr="00742CE4">
              <w:rPr>
                <w:rFonts w:ascii="Arial" w:hAnsi="Arial" w:cs="Arial"/>
                <w:i/>
                <w:sz w:val="16"/>
                <w:szCs w:val="16"/>
                <w:lang w:val="en-US"/>
              </w:rPr>
              <w:tab/>
            </w:r>
            <w:r w:rsidRPr="00742CE4">
              <w:rPr>
                <w:rFonts w:ascii="Arial" w:hAnsi="Arial" w:cs="Arial"/>
                <w:i/>
                <w:sz w:val="16"/>
                <w:szCs w:val="16"/>
                <w:lang w:val="en-US"/>
              </w:rPr>
              <w:tab/>
            </w:r>
            <w:r w:rsidRPr="00742CE4">
              <w:rPr>
                <w:rFonts w:ascii="Arial" w:hAnsi="Arial" w:cs="Arial"/>
                <w:sz w:val="16"/>
                <w:szCs w:val="16"/>
                <w:lang w:val="en-US"/>
              </w:rPr>
              <w:t>Robert Bariller</w:t>
            </w:r>
          </w:p>
          <w:p w14:paraId="0FF3F55B" w14:textId="77777777" w:rsidR="00D20F8D" w:rsidRPr="00742CE4" w:rsidRDefault="00D20F8D" w:rsidP="00D20F8D">
            <w:pPr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42CE4">
              <w:rPr>
                <w:rFonts w:ascii="Arial" w:hAnsi="Arial" w:cs="Arial"/>
                <w:sz w:val="16"/>
                <w:szCs w:val="16"/>
                <w:lang w:val="en-US"/>
              </w:rPr>
              <w:t xml:space="preserve">Brillance </w:t>
            </w:r>
            <w:r w:rsidRPr="00742CE4">
              <w:rPr>
                <w:rFonts w:ascii="Arial" w:hAnsi="Arial" w:cs="Arial"/>
                <w:i/>
                <w:sz w:val="16"/>
                <w:szCs w:val="16"/>
                <w:lang w:val="en-US"/>
              </w:rPr>
              <w:t>(saxophone Alto et Piano)</w:t>
            </w:r>
            <w:r w:rsidRPr="00742CE4">
              <w:rPr>
                <w:rFonts w:ascii="Arial" w:hAnsi="Arial" w:cs="Arial"/>
                <w:i/>
                <w:sz w:val="16"/>
                <w:szCs w:val="16"/>
                <w:lang w:val="en-US"/>
              </w:rPr>
              <w:tab/>
            </w:r>
            <w:r w:rsidRPr="00742CE4">
              <w:rPr>
                <w:rFonts w:ascii="Arial" w:hAnsi="Arial" w:cs="Arial"/>
                <w:i/>
                <w:sz w:val="16"/>
                <w:szCs w:val="16"/>
                <w:lang w:val="en-US"/>
              </w:rPr>
              <w:tab/>
            </w:r>
            <w:r w:rsidRPr="00742CE4">
              <w:rPr>
                <w:rFonts w:ascii="Arial" w:hAnsi="Arial" w:cs="Arial"/>
                <w:i/>
                <w:sz w:val="16"/>
                <w:szCs w:val="16"/>
                <w:lang w:val="en-US"/>
              </w:rPr>
              <w:tab/>
            </w:r>
            <w:r w:rsidRPr="00742CE4">
              <w:rPr>
                <w:rFonts w:ascii="Arial" w:hAnsi="Arial" w:cs="Arial"/>
                <w:i/>
                <w:sz w:val="16"/>
                <w:szCs w:val="16"/>
                <w:lang w:val="en-US"/>
              </w:rPr>
              <w:tab/>
            </w:r>
            <w:r w:rsidRPr="00742CE4">
              <w:rPr>
                <w:rFonts w:ascii="Arial" w:hAnsi="Arial" w:cs="Arial"/>
                <w:sz w:val="16"/>
                <w:szCs w:val="16"/>
                <w:lang w:val="en-US"/>
              </w:rPr>
              <w:t>Ida Gotkovsky</w:t>
            </w:r>
          </w:p>
          <w:p w14:paraId="1D186DF1" w14:textId="77777777" w:rsidR="00D20F8D" w:rsidRPr="00742CE4" w:rsidRDefault="00D20F8D" w:rsidP="00D20F8D">
            <w:pPr>
              <w:snapToGrid w:val="0"/>
              <w:rPr>
                <w:rFonts w:ascii="Arial" w:hAnsi="Arial"/>
                <w:sz w:val="16"/>
                <w:lang w:val="en-US"/>
              </w:rPr>
            </w:pPr>
            <w:r w:rsidRPr="00742CE4">
              <w:rPr>
                <w:rFonts w:ascii="Arial" w:hAnsi="Arial" w:cs="Arial"/>
                <w:sz w:val="16"/>
                <w:szCs w:val="16"/>
                <w:lang w:val="en-US"/>
              </w:rPr>
              <w:t xml:space="preserve">Sonate </w:t>
            </w:r>
            <w:r w:rsidRPr="00742CE4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(Saxophone </w:t>
            </w:r>
            <w:proofErr w:type="gramStart"/>
            <w:r w:rsidRPr="00742CE4">
              <w:rPr>
                <w:rFonts w:ascii="Arial" w:hAnsi="Arial" w:cs="Arial"/>
                <w:i/>
                <w:sz w:val="16"/>
                <w:szCs w:val="16"/>
                <w:lang w:val="en-US"/>
              </w:rPr>
              <w:t>Soprano  Sib</w:t>
            </w:r>
            <w:proofErr w:type="gramEnd"/>
            <w:r w:rsidRPr="00742CE4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et Piano)</w:t>
            </w:r>
            <w:r w:rsidRPr="00742CE4">
              <w:rPr>
                <w:rFonts w:ascii="Arial" w:hAnsi="Arial" w:cs="Arial"/>
                <w:i/>
                <w:sz w:val="16"/>
                <w:szCs w:val="16"/>
                <w:lang w:val="en-US"/>
              </w:rPr>
              <w:tab/>
            </w:r>
            <w:r w:rsidRPr="00742CE4">
              <w:rPr>
                <w:rFonts w:ascii="Arial" w:hAnsi="Arial" w:cs="Arial"/>
                <w:i/>
                <w:sz w:val="16"/>
                <w:szCs w:val="16"/>
                <w:lang w:val="en-US"/>
              </w:rPr>
              <w:tab/>
            </w:r>
            <w:r w:rsidRPr="00742CE4">
              <w:rPr>
                <w:rFonts w:ascii="Arial" w:hAnsi="Arial" w:cs="Arial"/>
                <w:i/>
                <w:sz w:val="16"/>
                <w:szCs w:val="16"/>
                <w:lang w:val="en-US"/>
              </w:rPr>
              <w:tab/>
            </w:r>
            <w:r w:rsidRPr="00742CE4">
              <w:rPr>
                <w:rFonts w:ascii="Arial" w:hAnsi="Arial" w:cs="Arial"/>
                <w:sz w:val="16"/>
                <w:szCs w:val="16"/>
                <w:lang w:val="en-US"/>
              </w:rPr>
              <w:t xml:space="preserve">Jindrich </w:t>
            </w:r>
            <w:r w:rsidRPr="00742CE4">
              <w:rPr>
                <w:rFonts w:ascii="Arial" w:hAnsi="Arial"/>
                <w:sz w:val="16"/>
                <w:lang w:val="en-US"/>
              </w:rPr>
              <w:t>Feld</w:t>
            </w:r>
          </w:p>
          <w:p w14:paraId="4D3E6DC6" w14:textId="77777777" w:rsidR="00D20F8D" w:rsidRDefault="00D20F8D" w:rsidP="00D20F8D">
            <w:pPr>
              <w:snapToGrid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Pièce Concertante </w:t>
            </w:r>
            <w:r>
              <w:rPr>
                <w:rFonts w:ascii="Arial" w:hAnsi="Arial"/>
                <w:i/>
                <w:sz w:val="16"/>
              </w:rPr>
              <w:t xml:space="preserve">(ténor et orchestra) </w:t>
            </w:r>
            <w:r>
              <w:rPr>
                <w:rFonts w:ascii="Arial" w:hAnsi="Arial"/>
                <w:i/>
                <w:sz w:val="16"/>
              </w:rPr>
              <w:tab/>
            </w:r>
            <w:r>
              <w:rPr>
                <w:rFonts w:ascii="Arial" w:hAnsi="Arial"/>
                <w:i/>
                <w:sz w:val="16"/>
              </w:rPr>
              <w:tab/>
            </w:r>
            <w:r>
              <w:rPr>
                <w:rFonts w:ascii="Arial" w:hAnsi="Arial"/>
                <w:i/>
                <w:sz w:val="16"/>
              </w:rPr>
              <w:tab/>
            </w:r>
            <w:r>
              <w:rPr>
                <w:rFonts w:ascii="Arial" w:hAnsi="Arial"/>
                <w:i/>
                <w:sz w:val="16"/>
              </w:rPr>
              <w:tab/>
            </w:r>
            <w:r>
              <w:rPr>
                <w:rFonts w:ascii="Arial" w:hAnsi="Arial"/>
                <w:sz w:val="16"/>
              </w:rPr>
              <w:t>Guy Lacour</w:t>
            </w:r>
          </w:p>
          <w:p w14:paraId="6F0619BF" w14:textId="77777777" w:rsidR="00D20F8D" w:rsidRDefault="00D20F8D" w:rsidP="00D20F8D">
            <w:pPr>
              <w:snapToGrid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Concerto </w:t>
            </w:r>
            <w:r>
              <w:rPr>
                <w:rFonts w:ascii="Arial" w:hAnsi="Arial"/>
                <w:i/>
                <w:sz w:val="16"/>
              </w:rPr>
              <w:t xml:space="preserve">(Sax. alto et Orchestre) </w:t>
            </w:r>
            <w:r>
              <w:rPr>
                <w:rFonts w:ascii="Arial" w:hAnsi="Arial"/>
                <w:i/>
                <w:sz w:val="16"/>
              </w:rPr>
              <w:tab/>
            </w:r>
            <w:r>
              <w:rPr>
                <w:rFonts w:ascii="Arial" w:hAnsi="Arial"/>
                <w:i/>
                <w:sz w:val="16"/>
              </w:rPr>
              <w:tab/>
            </w:r>
            <w:r>
              <w:rPr>
                <w:rFonts w:ascii="Arial" w:hAnsi="Arial"/>
                <w:i/>
                <w:sz w:val="16"/>
              </w:rPr>
              <w:tab/>
            </w:r>
            <w:r>
              <w:rPr>
                <w:rFonts w:ascii="Arial" w:hAnsi="Arial"/>
                <w:i/>
                <w:sz w:val="16"/>
              </w:rPr>
              <w:tab/>
            </w:r>
            <w:r>
              <w:rPr>
                <w:rFonts w:ascii="Arial" w:hAnsi="Arial"/>
                <w:sz w:val="16"/>
              </w:rPr>
              <w:t>Pierre Max Dubois</w:t>
            </w:r>
          </w:p>
          <w:p w14:paraId="5816A5E7" w14:textId="77777777" w:rsidR="00D20F8D" w:rsidRDefault="00D20F8D" w:rsidP="00D20F8D">
            <w:pPr>
              <w:snapToGrid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Pièces caractéristiques en forme de suite 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  <w:t>Pierre Max Dubois</w:t>
            </w:r>
          </w:p>
          <w:p w14:paraId="77E76FF2" w14:textId="77777777" w:rsidR="00D20F8D" w:rsidRDefault="00D20F8D" w:rsidP="00D20F8D">
            <w:pPr>
              <w:snapToGrid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Concertino de Camera </w:t>
            </w:r>
            <w:r>
              <w:rPr>
                <w:rFonts w:ascii="Arial" w:hAnsi="Arial"/>
                <w:i/>
                <w:sz w:val="16"/>
              </w:rPr>
              <w:tab/>
            </w:r>
            <w:r>
              <w:rPr>
                <w:rFonts w:ascii="Arial" w:hAnsi="Arial"/>
                <w:i/>
                <w:sz w:val="16"/>
              </w:rPr>
              <w:tab/>
            </w:r>
            <w:r>
              <w:rPr>
                <w:rFonts w:ascii="Arial" w:hAnsi="Arial"/>
                <w:i/>
                <w:sz w:val="16"/>
              </w:rPr>
              <w:tab/>
            </w:r>
            <w:r>
              <w:rPr>
                <w:rFonts w:ascii="Arial" w:hAnsi="Arial"/>
                <w:i/>
                <w:sz w:val="16"/>
              </w:rPr>
              <w:tab/>
            </w:r>
            <w:r>
              <w:rPr>
                <w:rFonts w:ascii="Arial" w:hAnsi="Arial"/>
                <w:i/>
                <w:sz w:val="16"/>
              </w:rPr>
              <w:tab/>
            </w:r>
            <w:r>
              <w:rPr>
                <w:rFonts w:ascii="Arial" w:hAnsi="Arial"/>
                <w:sz w:val="16"/>
              </w:rPr>
              <w:t>Jacques Ibert</w:t>
            </w:r>
          </w:p>
          <w:p w14:paraId="04BE9FBD" w14:textId="77777777" w:rsidR="00D20F8D" w:rsidRDefault="00D20F8D" w:rsidP="00D20F8D">
            <w:pPr>
              <w:snapToGrid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Prélude Cadence et Finale </w:t>
            </w:r>
            <w:r>
              <w:rPr>
                <w:rFonts w:ascii="Arial" w:hAnsi="Arial"/>
                <w:i/>
                <w:sz w:val="16"/>
              </w:rPr>
              <w:t xml:space="preserve">(Sax. Alto et Piano) </w:t>
            </w:r>
            <w:r>
              <w:rPr>
                <w:rFonts w:ascii="Arial" w:hAnsi="Arial"/>
                <w:i/>
                <w:sz w:val="16"/>
              </w:rPr>
              <w:tab/>
            </w:r>
            <w:r>
              <w:rPr>
                <w:rFonts w:ascii="Arial" w:hAnsi="Arial"/>
                <w:i/>
                <w:sz w:val="16"/>
              </w:rPr>
              <w:tab/>
            </w:r>
            <w:r>
              <w:rPr>
                <w:rFonts w:ascii="Arial" w:hAnsi="Arial"/>
                <w:i/>
                <w:sz w:val="16"/>
              </w:rPr>
              <w:tab/>
            </w:r>
            <w:r>
              <w:rPr>
                <w:rFonts w:ascii="Arial" w:hAnsi="Arial"/>
                <w:sz w:val="16"/>
              </w:rPr>
              <w:t>A. Desenclos</w:t>
            </w:r>
          </w:p>
          <w:p w14:paraId="2002BCDA" w14:textId="77777777" w:rsidR="00D20F8D" w:rsidRPr="00742CE4" w:rsidRDefault="00D20F8D" w:rsidP="00D20F8D">
            <w:pPr>
              <w:snapToGrid w:val="0"/>
              <w:rPr>
                <w:rFonts w:ascii="Arial" w:hAnsi="Arial"/>
                <w:color w:val="000000"/>
                <w:sz w:val="16"/>
                <w:lang w:val="en-US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Concertante (Ed. </w:t>
            </w: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 xml:space="preserve">Ricordi) </w:t>
            </w: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ab/>
              <w:t>M Constant</w:t>
            </w:r>
          </w:p>
          <w:p w14:paraId="2413AA99" w14:textId="77777777" w:rsidR="00D20F8D" w:rsidRPr="00742CE4" w:rsidRDefault="00D20F8D" w:rsidP="00D20F8D">
            <w:pPr>
              <w:snapToGrid w:val="0"/>
              <w:rPr>
                <w:rFonts w:ascii="Arial" w:hAnsi="Arial"/>
                <w:i/>
                <w:color w:val="000000"/>
                <w:sz w:val="16"/>
                <w:lang w:val="en-US"/>
              </w:rPr>
            </w:pP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 xml:space="preserve">Concertino op. 34 (Ed. Eschig) </w:t>
            </w: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ab/>
              <w:t>P Hasquenoph</w:t>
            </w:r>
          </w:p>
          <w:p w14:paraId="21847A4A" w14:textId="77777777" w:rsidR="00D20F8D" w:rsidRPr="00742CE4" w:rsidRDefault="00D20F8D" w:rsidP="00D20F8D">
            <w:pPr>
              <w:snapToGrid w:val="0"/>
              <w:rPr>
                <w:rFonts w:ascii="Arial" w:hAnsi="Arial"/>
                <w:color w:val="000000"/>
                <w:sz w:val="16"/>
                <w:lang w:val="en-US"/>
              </w:rPr>
            </w:pP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 xml:space="preserve">Ballade (Universal Ed.) </w:t>
            </w: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ab/>
              <w:t>F. Martin</w:t>
            </w:r>
          </w:p>
          <w:p w14:paraId="72542007" w14:textId="77777777" w:rsidR="00D20F8D" w:rsidRPr="00742CE4" w:rsidRDefault="00D20F8D" w:rsidP="00D20F8D">
            <w:pPr>
              <w:snapToGrid w:val="0"/>
              <w:rPr>
                <w:rFonts w:ascii="Arial" w:hAnsi="Arial"/>
                <w:color w:val="000000"/>
                <w:sz w:val="16"/>
                <w:lang w:val="en-US"/>
              </w:rPr>
            </w:pP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 xml:space="preserve">Chant Premier, op. 103 (Ed. i Heugel) </w:t>
            </w: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ab/>
              <w:t>Mihalovici, M</w:t>
            </w:r>
          </w:p>
          <w:p w14:paraId="205DA0C2" w14:textId="77777777" w:rsidR="00D20F8D" w:rsidRPr="00742CE4" w:rsidRDefault="00D20F8D" w:rsidP="00D20F8D">
            <w:pPr>
              <w:snapToGrid w:val="0"/>
              <w:rPr>
                <w:rFonts w:ascii="Arial" w:hAnsi="Arial"/>
                <w:color w:val="000000"/>
                <w:sz w:val="16"/>
                <w:lang w:val="en-US"/>
              </w:rPr>
            </w:pP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 xml:space="preserve">Legende (Ed Durand) </w:t>
            </w: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ab/>
              <w:t>F. Schmitt</w:t>
            </w:r>
          </w:p>
          <w:p w14:paraId="42ED01D3" w14:textId="77777777" w:rsidR="00D20F8D" w:rsidRDefault="00D20F8D" w:rsidP="00D20F8D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 xml:space="preserve">Concerto (Ed. </w:t>
            </w:r>
            <w:r>
              <w:rPr>
                <w:rFonts w:ascii="Arial" w:hAnsi="Arial"/>
                <w:color w:val="000000"/>
                <w:sz w:val="16"/>
              </w:rPr>
              <w:t>Leduc)</w:t>
            </w:r>
            <w:r w:rsidRPr="00416A91">
              <w:rPr>
                <w:rFonts w:ascii="Arial" w:hAnsi="Arial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</w:rPr>
              <w:tab/>
            </w:r>
            <w:r>
              <w:rPr>
                <w:rFonts w:ascii="Arial" w:hAnsi="Arial"/>
                <w:color w:val="000000"/>
                <w:sz w:val="16"/>
              </w:rPr>
              <w:tab/>
            </w:r>
            <w:r>
              <w:rPr>
                <w:rFonts w:ascii="Arial" w:hAnsi="Arial"/>
                <w:color w:val="000000"/>
                <w:sz w:val="16"/>
              </w:rPr>
              <w:tab/>
            </w:r>
            <w:r>
              <w:rPr>
                <w:rFonts w:ascii="Arial" w:hAnsi="Arial"/>
                <w:color w:val="000000"/>
                <w:sz w:val="16"/>
              </w:rPr>
              <w:tab/>
            </w:r>
            <w:r>
              <w:rPr>
                <w:rFonts w:ascii="Arial" w:hAnsi="Arial"/>
                <w:color w:val="000000"/>
                <w:sz w:val="16"/>
              </w:rPr>
              <w:tab/>
              <w:t>H. Tomasi</w:t>
            </w:r>
          </w:p>
          <w:p w14:paraId="196BE335" w14:textId="77777777" w:rsidR="00D20F8D" w:rsidRDefault="00D20F8D" w:rsidP="00D20F8D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Seuqenza IXb</w:t>
            </w:r>
            <w:r>
              <w:rPr>
                <w:rFonts w:ascii="Arial" w:hAnsi="Arial"/>
                <w:color w:val="000000"/>
                <w:sz w:val="16"/>
              </w:rPr>
              <w:tab/>
            </w:r>
            <w:r>
              <w:rPr>
                <w:rFonts w:ascii="Arial" w:hAnsi="Arial"/>
                <w:color w:val="000000"/>
                <w:sz w:val="16"/>
              </w:rPr>
              <w:tab/>
            </w:r>
            <w:r>
              <w:rPr>
                <w:rFonts w:ascii="Arial" w:hAnsi="Arial"/>
                <w:color w:val="000000"/>
                <w:sz w:val="16"/>
              </w:rPr>
              <w:tab/>
            </w:r>
            <w:r>
              <w:rPr>
                <w:rFonts w:ascii="Arial" w:hAnsi="Arial"/>
                <w:color w:val="000000"/>
                <w:sz w:val="16"/>
              </w:rPr>
              <w:tab/>
            </w:r>
            <w:r>
              <w:rPr>
                <w:rFonts w:ascii="Arial" w:hAnsi="Arial"/>
                <w:color w:val="000000"/>
                <w:sz w:val="16"/>
              </w:rPr>
              <w:tab/>
            </w:r>
            <w:r>
              <w:rPr>
                <w:rFonts w:ascii="Arial" w:hAnsi="Arial"/>
                <w:color w:val="000000"/>
                <w:sz w:val="16"/>
              </w:rPr>
              <w:tab/>
              <w:t>L. Berio</w:t>
            </w:r>
          </w:p>
          <w:p w14:paraId="5AF81CC7" w14:textId="77777777" w:rsidR="00D20F8D" w:rsidRDefault="00D20F8D" w:rsidP="00D20F8D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Homenaje a Sax</w:t>
            </w:r>
            <w:r>
              <w:rPr>
                <w:rFonts w:ascii="Arial" w:hAnsi="Arial"/>
                <w:color w:val="000000"/>
                <w:sz w:val="16"/>
              </w:rPr>
              <w:tab/>
            </w:r>
            <w:r>
              <w:rPr>
                <w:rFonts w:ascii="Arial" w:hAnsi="Arial"/>
                <w:color w:val="000000"/>
                <w:sz w:val="16"/>
              </w:rPr>
              <w:tab/>
            </w:r>
            <w:r>
              <w:rPr>
                <w:rFonts w:ascii="Arial" w:hAnsi="Arial"/>
                <w:color w:val="000000"/>
                <w:sz w:val="16"/>
              </w:rPr>
              <w:tab/>
            </w:r>
            <w:r>
              <w:rPr>
                <w:rFonts w:ascii="Arial" w:hAnsi="Arial"/>
                <w:color w:val="000000"/>
                <w:sz w:val="16"/>
              </w:rPr>
              <w:tab/>
            </w:r>
            <w:r>
              <w:rPr>
                <w:rFonts w:ascii="Arial" w:hAnsi="Arial"/>
                <w:color w:val="000000"/>
                <w:sz w:val="16"/>
              </w:rPr>
              <w:tab/>
            </w:r>
            <w:r>
              <w:rPr>
                <w:rFonts w:ascii="Arial" w:hAnsi="Arial"/>
                <w:color w:val="000000"/>
                <w:sz w:val="16"/>
              </w:rPr>
              <w:tab/>
              <w:t>R. Bernier</w:t>
            </w:r>
          </w:p>
          <w:p w14:paraId="7B74E4CB" w14:textId="77777777" w:rsidR="00D20F8D" w:rsidRPr="00742CE4" w:rsidRDefault="00D20F8D" w:rsidP="00D20F8D">
            <w:pPr>
              <w:snapToGrid w:val="0"/>
              <w:rPr>
                <w:rFonts w:ascii="Arial" w:hAnsi="Arial"/>
                <w:color w:val="000000"/>
                <w:sz w:val="16"/>
                <w:lang w:val="en-US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Fantasía op. 630 (Ed. </w:t>
            </w: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>Southern)</w:t>
            </w: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ab/>
              <w:t>H. Villalobos</w:t>
            </w:r>
          </w:p>
          <w:p w14:paraId="4E7A2C2B" w14:textId="77777777" w:rsidR="00D20F8D" w:rsidRPr="00742CE4" w:rsidRDefault="00D20F8D" w:rsidP="00D20F8D">
            <w:pPr>
              <w:snapToGrid w:val="0"/>
              <w:rPr>
                <w:rFonts w:ascii="Arial" w:hAnsi="Arial"/>
                <w:color w:val="000000"/>
                <w:sz w:val="16"/>
                <w:lang w:val="en-US"/>
              </w:rPr>
            </w:pP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>Suites para violoncello</w:t>
            </w: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ab/>
              <w:t xml:space="preserve">J. S. Bach </w:t>
            </w:r>
          </w:p>
          <w:p w14:paraId="3FFD412B" w14:textId="77777777" w:rsidR="00D20F8D" w:rsidRPr="00742CE4" w:rsidRDefault="00D20F8D" w:rsidP="00D20F8D">
            <w:pPr>
              <w:snapToGrid w:val="0"/>
              <w:rPr>
                <w:rFonts w:ascii="Arial" w:hAnsi="Arial"/>
                <w:color w:val="000000"/>
                <w:sz w:val="16"/>
                <w:lang w:val="en-US"/>
              </w:rPr>
            </w:pP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>Duduk I</w:t>
            </w: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ab/>
              <w:t>Erkoreka</w:t>
            </w:r>
          </w:p>
          <w:p w14:paraId="71B9D666" w14:textId="77777777" w:rsidR="00D20F8D" w:rsidRDefault="00D20F8D" w:rsidP="00D20F8D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Sonata (pour Sax. Alto solo)</w:t>
            </w:r>
            <w:r>
              <w:rPr>
                <w:rFonts w:ascii="Arial" w:hAnsi="Arial"/>
                <w:color w:val="000000"/>
                <w:sz w:val="16"/>
              </w:rPr>
              <w:tab/>
            </w:r>
            <w:r>
              <w:rPr>
                <w:rFonts w:ascii="Arial" w:hAnsi="Arial"/>
                <w:color w:val="000000"/>
                <w:sz w:val="16"/>
              </w:rPr>
              <w:tab/>
            </w:r>
            <w:r>
              <w:rPr>
                <w:rFonts w:ascii="Arial" w:hAnsi="Arial"/>
                <w:color w:val="000000"/>
                <w:sz w:val="16"/>
              </w:rPr>
              <w:tab/>
            </w:r>
            <w:r>
              <w:rPr>
                <w:rFonts w:ascii="Arial" w:hAnsi="Arial"/>
                <w:color w:val="000000"/>
                <w:sz w:val="16"/>
              </w:rPr>
              <w:tab/>
            </w:r>
            <w:r>
              <w:rPr>
                <w:rFonts w:ascii="Arial" w:hAnsi="Arial"/>
                <w:color w:val="000000"/>
                <w:sz w:val="16"/>
              </w:rPr>
              <w:tab/>
              <w:t>J. Rueff</w:t>
            </w:r>
          </w:p>
          <w:p w14:paraId="016307B6" w14:textId="77777777" w:rsidR="00D20F8D" w:rsidRPr="00742CE4" w:rsidRDefault="00D20F8D" w:rsidP="00D20F8D">
            <w:pPr>
              <w:snapToGrid w:val="0"/>
              <w:rPr>
                <w:rFonts w:ascii="Arial" w:hAnsi="Arial"/>
                <w:color w:val="000000"/>
                <w:sz w:val="16"/>
                <w:lang w:val="en-US"/>
              </w:rPr>
            </w:pP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 xml:space="preserve">Desenclos, A; Prelude, Cadence et Final (Ed. Leduc) </w:t>
            </w: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ab/>
              <w:t>A. Desenclos</w:t>
            </w:r>
          </w:p>
          <w:p w14:paraId="4F2B7FF2" w14:textId="77777777" w:rsidR="00D20F8D" w:rsidRPr="00742CE4" w:rsidRDefault="00D20F8D" w:rsidP="00D20F8D">
            <w:pPr>
              <w:snapToGrid w:val="0"/>
              <w:rPr>
                <w:rFonts w:ascii="Arial" w:hAnsi="Arial"/>
                <w:color w:val="000000"/>
                <w:sz w:val="16"/>
                <w:lang w:val="en-US"/>
              </w:rPr>
            </w:pP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 xml:space="preserve">Denisov, E; Sonate (Ed. Leduc) </w:t>
            </w: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ab/>
              <w:t>E. Denisov</w:t>
            </w:r>
          </w:p>
          <w:p w14:paraId="52D854E9" w14:textId="77777777" w:rsidR="00D20F8D" w:rsidRPr="00742CE4" w:rsidRDefault="00D20F8D" w:rsidP="00D20F8D">
            <w:pPr>
              <w:snapToGrid w:val="0"/>
              <w:rPr>
                <w:rFonts w:ascii="Arial" w:hAnsi="Arial"/>
                <w:color w:val="000000"/>
                <w:sz w:val="16"/>
                <w:lang w:val="en-US"/>
              </w:rPr>
            </w:pP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 xml:space="preserve">Hasquenoph, P; Concertino op. 34 (Ed. Eschig) </w:t>
            </w: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ab/>
              <w:t>P. Hasquenoph</w:t>
            </w:r>
          </w:p>
          <w:p w14:paraId="503E4676" w14:textId="77777777" w:rsidR="00D20F8D" w:rsidRPr="00742CE4" w:rsidRDefault="00D20F8D" w:rsidP="00D20F8D">
            <w:pPr>
              <w:snapToGrid w:val="0"/>
              <w:rPr>
                <w:rFonts w:ascii="Arial" w:hAnsi="Arial"/>
                <w:color w:val="000000"/>
                <w:sz w:val="16"/>
                <w:lang w:val="en-US"/>
              </w:rPr>
            </w:pP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 xml:space="preserve">Hindemith, P; Sonata (Ed. Schott) </w:t>
            </w: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ab/>
              <w:t>P. Hindemith</w:t>
            </w:r>
          </w:p>
          <w:p w14:paraId="0021F237" w14:textId="77777777" w:rsidR="00D20F8D" w:rsidRPr="00742CE4" w:rsidRDefault="00D20F8D" w:rsidP="00D20F8D">
            <w:pPr>
              <w:snapToGrid w:val="0"/>
              <w:rPr>
                <w:rFonts w:ascii="Arial" w:hAnsi="Arial"/>
                <w:color w:val="000000"/>
                <w:sz w:val="16"/>
                <w:lang w:val="en-US"/>
              </w:rPr>
            </w:pP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>Sud (Ed. Fuzeau)</w:t>
            </w: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ab/>
              <w:t>C. Lauba</w:t>
            </w:r>
          </w:p>
          <w:p w14:paraId="3155D730" w14:textId="77777777" w:rsidR="00D20F8D" w:rsidRPr="00742CE4" w:rsidRDefault="00D20F8D" w:rsidP="00D20F8D">
            <w:pPr>
              <w:snapToGrid w:val="0"/>
              <w:rPr>
                <w:rFonts w:ascii="Arial" w:hAnsi="Arial"/>
                <w:color w:val="000000"/>
                <w:sz w:val="16"/>
                <w:lang w:val="en-US"/>
              </w:rPr>
            </w:pP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 xml:space="preserve">Chant Premier (Ed. i Heugel) </w:t>
            </w: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ab/>
              <w:t>M. Mihalovici</w:t>
            </w:r>
          </w:p>
          <w:p w14:paraId="452D108C" w14:textId="77777777" w:rsidR="00D20F8D" w:rsidRDefault="00D20F8D" w:rsidP="00D20F8D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Scaramouche (Ed. Salabert)</w:t>
            </w:r>
            <w:r>
              <w:rPr>
                <w:rFonts w:ascii="Arial" w:hAnsi="Arial"/>
                <w:color w:val="000000"/>
                <w:sz w:val="16"/>
              </w:rPr>
              <w:tab/>
            </w:r>
            <w:r>
              <w:rPr>
                <w:rFonts w:ascii="Arial" w:hAnsi="Arial"/>
                <w:color w:val="000000"/>
                <w:sz w:val="16"/>
              </w:rPr>
              <w:tab/>
            </w:r>
            <w:r>
              <w:rPr>
                <w:rFonts w:ascii="Arial" w:hAnsi="Arial"/>
                <w:color w:val="000000"/>
                <w:sz w:val="16"/>
              </w:rPr>
              <w:tab/>
            </w:r>
            <w:r>
              <w:rPr>
                <w:rFonts w:ascii="Arial" w:hAnsi="Arial"/>
                <w:color w:val="000000"/>
                <w:sz w:val="16"/>
              </w:rPr>
              <w:tab/>
            </w:r>
            <w:r>
              <w:rPr>
                <w:rFonts w:ascii="Arial" w:hAnsi="Arial"/>
                <w:color w:val="000000"/>
                <w:sz w:val="16"/>
              </w:rPr>
              <w:tab/>
              <w:t>D.</w:t>
            </w:r>
            <w:r w:rsidRPr="00F97A79">
              <w:rPr>
                <w:rFonts w:ascii="Arial" w:hAnsi="Arial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</w:rPr>
              <w:t>Milhaud</w:t>
            </w:r>
          </w:p>
          <w:p w14:paraId="6CE0B75A" w14:textId="77777777" w:rsidR="00D20F8D" w:rsidRDefault="00D20F8D" w:rsidP="00D20F8D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Arabesque III (Ed. Lemoine</w:t>
            </w:r>
            <w:r w:rsidRPr="00F97A79">
              <w:rPr>
                <w:rFonts w:ascii="Arial" w:hAnsi="Arial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</w:rPr>
              <w:tab/>
            </w:r>
            <w:r>
              <w:rPr>
                <w:rFonts w:ascii="Arial" w:hAnsi="Arial"/>
                <w:color w:val="000000"/>
                <w:sz w:val="16"/>
              </w:rPr>
              <w:tab/>
            </w:r>
            <w:r>
              <w:rPr>
                <w:rFonts w:ascii="Arial" w:hAnsi="Arial"/>
                <w:color w:val="000000"/>
                <w:sz w:val="16"/>
              </w:rPr>
              <w:tab/>
            </w:r>
            <w:r>
              <w:rPr>
                <w:rFonts w:ascii="Arial" w:hAnsi="Arial"/>
                <w:color w:val="000000"/>
                <w:sz w:val="16"/>
              </w:rPr>
              <w:tab/>
            </w:r>
            <w:r>
              <w:rPr>
                <w:rFonts w:ascii="Arial" w:hAnsi="Arial"/>
                <w:color w:val="000000"/>
                <w:sz w:val="16"/>
              </w:rPr>
              <w:tab/>
              <w:t>I. Nodaïra</w:t>
            </w:r>
          </w:p>
          <w:p w14:paraId="03E6F880" w14:textId="77777777" w:rsidR="00D20F8D" w:rsidRPr="00742CE4" w:rsidRDefault="00D20F8D" w:rsidP="00D20F8D">
            <w:pPr>
              <w:snapToGrid w:val="0"/>
              <w:rPr>
                <w:rFonts w:ascii="Arial" w:hAnsi="Arial"/>
                <w:color w:val="000000"/>
                <w:sz w:val="16"/>
                <w:lang w:val="en-US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Pénombres VI (Ed. </w:t>
            </w: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 xml:space="preserve">Transatlantiques) </w:t>
            </w: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ab/>
              <w:t>Y. Taira</w:t>
            </w:r>
          </w:p>
          <w:p w14:paraId="4ED80344" w14:textId="77777777" w:rsidR="00D20F8D" w:rsidRPr="00742CE4" w:rsidRDefault="00D20F8D" w:rsidP="00D20F8D">
            <w:pPr>
              <w:snapToGrid w:val="0"/>
              <w:rPr>
                <w:rFonts w:ascii="Arial" w:hAnsi="Arial"/>
                <w:color w:val="000000"/>
                <w:sz w:val="16"/>
                <w:lang w:val="en-US"/>
              </w:rPr>
            </w:pP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 xml:space="preserve">Oxyton (Tonger Musikverlag) </w:t>
            </w: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ab/>
              <w:t>C. Havel</w:t>
            </w:r>
          </w:p>
          <w:p w14:paraId="50022D75" w14:textId="77777777" w:rsidR="00D20F8D" w:rsidRPr="00742CE4" w:rsidRDefault="00D20F8D" w:rsidP="00D20F8D">
            <w:pPr>
              <w:snapToGrid w:val="0"/>
              <w:rPr>
                <w:rFonts w:ascii="Arial" w:hAnsi="Arial"/>
                <w:color w:val="000000"/>
                <w:sz w:val="16"/>
                <w:lang w:val="en-US"/>
              </w:rPr>
            </w:pP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 xml:space="preserve">Opcit (Ed. Billaudot) </w:t>
            </w: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ab/>
              <w:t>P. Hurel</w:t>
            </w:r>
          </w:p>
          <w:p w14:paraId="7E96AE9A" w14:textId="77777777" w:rsidR="00D20F8D" w:rsidRPr="00742CE4" w:rsidRDefault="00D20F8D" w:rsidP="00D20F8D">
            <w:pPr>
              <w:snapToGrid w:val="0"/>
              <w:rPr>
                <w:rFonts w:ascii="Arial" w:hAnsi="Arial"/>
                <w:color w:val="000000"/>
                <w:sz w:val="16"/>
                <w:lang w:val="en-US"/>
              </w:rPr>
            </w:pP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 xml:space="preserve">Episodie Quatrième (Ed. Leduc) </w:t>
            </w: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ab/>
              <w:t>B. Jolas</w:t>
            </w:r>
          </w:p>
          <w:p w14:paraId="75B5469F" w14:textId="77777777" w:rsidR="00D20F8D" w:rsidRPr="00742CE4" w:rsidRDefault="00D20F8D" w:rsidP="00D20F8D">
            <w:pPr>
              <w:snapToGrid w:val="0"/>
              <w:rPr>
                <w:rFonts w:ascii="Arial" w:hAnsi="Arial"/>
                <w:color w:val="000000"/>
                <w:sz w:val="16"/>
                <w:lang w:val="en-US"/>
              </w:rPr>
            </w:pP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 xml:space="preserve">Yod (Ed. Durand) </w:t>
            </w: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ab/>
              <w:t>B. Giner</w:t>
            </w:r>
          </w:p>
          <w:p w14:paraId="46634B8E" w14:textId="77777777" w:rsidR="00D20F8D" w:rsidRPr="00742CE4" w:rsidRDefault="00D20F8D" w:rsidP="00D20F8D">
            <w:pPr>
              <w:snapToGrid w:val="0"/>
              <w:rPr>
                <w:rFonts w:ascii="Arial" w:hAnsi="Arial"/>
                <w:color w:val="000000"/>
                <w:sz w:val="16"/>
                <w:lang w:val="en-US"/>
              </w:rPr>
            </w:pP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 xml:space="preserve">Hard (Ed. Fuzeau) </w:t>
            </w: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ab/>
              <w:t>C. Lauba</w:t>
            </w:r>
          </w:p>
          <w:p w14:paraId="6A5661EC" w14:textId="77777777" w:rsidR="00D20F8D" w:rsidRPr="00742CE4" w:rsidRDefault="00D20F8D" w:rsidP="00D20F8D">
            <w:pPr>
              <w:snapToGrid w:val="0"/>
              <w:rPr>
                <w:rFonts w:ascii="Arial" w:hAnsi="Arial"/>
                <w:color w:val="000000"/>
                <w:sz w:val="16"/>
                <w:lang w:val="en-US"/>
              </w:rPr>
            </w:pP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 xml:space="preserve">Périple (Ed. Salabert) </w:t>
            </w: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ab/>
              <w:t>P. Mefano</w:t>
            </w:r>
          </w:p>
          <w:p w14:paraId="0EF784B0" w14:textId="77777777" w:rsidR="00D20F8D" w:rsidRPr="00742CE4" w:rsidRDefault="00D20F8D" w:rsidP="00D20F8D">
            <w:pPr>
              <w:snapToGrid w:val="0"/>
              <w:rPr>
                <w:rFonts w:ascii="Arial" w:hAnsi="Arial"/>
                <w:color w:val="000000"/>
                <w:sz w:val="16"/>
                <w:lang w:val="en-US"/>
              </w:rPr>
            </w:pP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 xml:space="preserve">Spleen (Ed. Ricordi) </w:t>
            </w: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ab/>
              <w:t>O. Newrith</w:t>
            </w:r>
          </w:p>
          <w:p w14:paraId="48AA0145" w14:textId="77777777" w:rsidR="00D20F8D" w:rsidRPr="00742CE4" w:rsidRDefault="00D20F8D" w:rsidP="00D20F8D">
            <w:pPr>
              <w:snapToGrid w:val="0"/>
              <w:rPr>
                <w:rFonts w:ascii="Arial" w:hAnsi="Arial"/>
                <w:color w:val="000000"/>
                <w:sz w:val="16"/>
                <w:lang w:val="en-US"/>
              </w:rPr>
            </w:pP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 xml:space="preserve">Foxfire Zwei (Ed. Boosey &amp; Hawks) </w:t>
            </w: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ab/>
              <w:t>H. Oehring</w:t>
            </w:r>
          </w:p>
          <w:p w14:paraId="3CFF89C9" w14:textId="77777777" w:rsidR="00D20F8D" w:rsidRDefault="00D20F8D" w:rsidP="00D20F8D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Anábasis (EMU)</w:t>
            </w:r>
            <w:r w:rsidRPr="00F97A79">
              <w:rPr>
                <w:rFonts w:ascii="Arial" w:hAnsi="Arial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</w:rPr>
              <w:tab/>
            </w:r>
            <w:r>
              <w:rPr>
                <w:rFonts w:ascii="Arial" w:hAnsi="Arial"/>
                <w:color w:val="000000"/>
                <w:sz w:val="16"/>
              </w:rPr>
              <w:tab/>
            </w:r>
            <w:r>
              <w:rPr>
                <w:rFonts w:ascii="Arial" w:hAnsi="Arial"/>
                <w:color w:val="000000"/>
                <w:sz w:val="16"/>
              </w:rPr>
              <w:tab/>
            </w:r>
            <w:r>
              <w:rPr>
                <w:rFonts w:ascii="Arial" w:hAnsi="Arial"/>
                <w:color w:val="000000"/>
                <w:sz w:val="16"/>
              </w:rPr>
              <w:tab/>
            </w:r>
            <w:r>
              <w:rPr>
                <w:rFonts w:ascii="Arial" w:hAnsi="Arial"/>
                <w:color w:val="000000"/>
                <w:sz w:val="16"/>
              </w:rPr>
              <w:tab/>
            </w:r>
            <w:r>
              <w:rPr>
                <w:rFonts w:ascii="Arial" w:hAnsi="Arial"/>
                <w:color w:val="000000"/>
                <w:sz w:val="16"/>
              </w:rPr>
              <w:tab/>
              <w:t>A. Posadas</w:t>
            </w:r>
          </w:p>
          <w:p w14:paraId="3255B611" w14:textId="77777777" w:rsidR="00D20F8D" w:rsidRPr="00742CE4" w:rsidRDefault="00D20F8D" w:rsidP="00D20F8D">
            <w:pPr>
              <w:snapToGrid w:val="0"/>
              <w:rPr>
                <w:rFonts w:ascii="Arial" w:hAnsi="Arial"/>
                <w:color w:val="000000"/>
                <w:sz w:val="16"/>
                <w:lang w:val="en-US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Le Frêne Égaré (Ed. </w:t>
            </w: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 xml:space="preserve">Billaudot) </w:t>
            </w: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ab/>
              <w:t>F.  Rossé</w:t>
            </w:r>
          </w:p>
          <w:p w14:paraId="1D36800C" w14:textId="77777777" w:rsidR="00D20F8D" w:rsidRPr="00742CE4" w:rsidRDefault="00D20F8D" w:rsidP="00D20F8D">
            <w:pPr>
              <w:snapToGrid w:val="0"/>
              <w:rPr>
                <w:rFonts w:ascii="Arial" w:hAnsi="Arial"/>
                <w:color w:val="000000"/>
                <w:sz w:val="16"/>
                <w:lang w:val="en-US"/>
              </w:rPr>
            </w:pP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 xml:space="preserve">Ixor; Maknongan; Tre pezzi  (Ed. Salabert) </w:t>
            </w: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ab/>
              <w:t>G. Scelsi</w:t>
            </w:r>
          </w:p>
          <w:p w14:paraId="4EDB05FB" w14:textId="77777777" w:rsidR="00D20F8D" w:rsidRDefault="00D20F8D" w:rsidP="00D20F8D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Solo (EME); Argos; Muros de dolor...I (Universal Edition)</w:t>
            </w:r>
            <w:r w:rsidRPr="00F97A79">
              <w:rPr>
                <w:rFonts w:ascii="Arial" w:hAnsi="Arial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</w:rPr>
              <w:tab/>
            </w:r>
            <w:r>
              <w:rPr>
                <w:rFonts w:ascii="Arial" w:hAnsi="Arial"/>
                <w:color w:val="000000"/>
                <w:sz w:val="16"/>
              </w:rPr>
              <w:tab/>
              <w:t>M. Sotelo</w:t>
            </w:r>
          </w:p>
          <w:p w14:paraId="43813BCF" w14:textId="77777777" w:rsidR="00D20F8D" w:rsidRPr="00742CE4" w:rsidRDefault="00D20F8D" w:rsidP="00D20F8D">
            <w:pPr>
              <w:snapToGrid w:val="0"/>
              <w:rPr>
                <w:rFonts w:ascii="Arial" w:hAnsi="Arial"/>
                <w:color w:val="000000"/>
                <w:sz w:val="16"/>
                <w:lang w:val="en-US"/>
              </w:rPr>
            </w:pP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 xml:space="preserve">In freundschat  (Stokhausen verlag) </w:t>
            </w: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ab/>
              <w:t xml:space="preserve">K. Stokhausen </w:t>
            </w:r>
          </w:p>
          <w:p w14:paraId="4FE054EE" w14:textId="77777777" w:rsidR="00D20F8D" w:rsidRDefault="00D20F8D" w:rsidP="00D20F8D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; Épodo (Ed. Témperaments)</w:t>
            </w:r>
            <w:r w:rsidRPr="00F97A79">
              <w:rPr>
                <w:rFonts w:ascii="Arial" w:hAnsi="Arial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</w:rPr>
              <w:tab/>
            </w:r>
            <w:r>
              <w:rPr>
                <w:rFonts w:ascii="Arial" w:hAnsi="Arial"/>
                <w:color w:val="000000"/>
                <w:sz w:val="16"/>
              </w:rPr>
              <w:tab/>
            </w:r>
            <w:r>
              <w:rPr>
                <w:rFonts w:ascii="Arial" w:hAnsi="Arial"/>
                <w:color w:val="000000"/>
                <w:sz w:val="16"/>
              </w:rPr>
              <w:tab/>
            </w:r>
            <w:r>
              <w:rPr>
                <w:rFonts w:ascii="Arial" w:hAnsi="Arial"/>
                <w:color w:val="000000"/>
                <w:sz w:val="16"/>
              </w:rPr>
              <w:tab/>
            </w:r>
            <w:r>
              <w:rPr>
                <w:rFonts w:ascii="Arial" w:hAnsi="Arial"/>
                <w:color w:val="000000"/>
                <w:sz w:val="16"/>
              </w:rPr>
              <w:tab/>
              <w:t>J. Torres</w:t>
            </w:r>
          </w:p>
          <w:p w14:paraId="6C271B68" w14:textId="77777777" w:rsidR="00D20F8D" w:rsidRPr="00742CE4" w:rsidRDefault="00D20F8D" w:rsidP="00D20F8D">
            <w:pPr>
              <w:snapToGrid w:val="0"/>
              <w:rPr>
                <w:rFonts w:ascii="Arial" w:hAnsi="Arial"/>
                <w:color w:val="000000"/>
                <w:sz w:val="16"/>
                <w:lang w:val="en-US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Solo (Ed. </w:t>
            </w: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 xml:space="preserve">Donemus) </w:t>
            </w: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ab/>
              <w:t xml:space="preserve">K. Torstensson </w:t>
            </w:r>
          </w:p>
          <w:p w14:paraId="335342AB" w14:textId="77777777" w:rsidR="00D20F8D" w:rsidRPr="00742CE4" w:rsidRDefault="00D20F8D" w:rsidP="00D20F8D">
            <w:pPr>
              <w:snapToGrid w:val="0"/>
              <w:rPr>
                <w:rFonts w:ascii="Arial" w:hAnsi="Arial"/>
                <w:color w:val="000000"/>
                <w:sz w:val="16"/>
                <w:u w:val="single"/>
                <w:lang w:val="en-US"/>
              </w:rPr>
            </w:pP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>Anubis et Nout</w:t>
            </w: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ab/>
              <w:t>G. Grisey</w:t>
            </w: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ab/>
            </w:r>
          </w:p>
          <w:p w14:paraId="1C316487" w14:textId="77777777" w:rsidR="00D20F8D" w:rsidRPr="00742CE4" w:rsidRDefault="00D20F8D" w:rsidP="00D20F8D">
            <w:pPr>
              <w:snapToGrid w:val="0"/>
              <w:rPr>
                <w:rFonts w:ascii="Arial" w:hAnsi="Arial"/>
                <w:color w:val="000000"/>
                <w:sz w:val="16"/>
                <w:lang w:val="en-US"/>
              </w:rPr>
            </w:pP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ab/>
            </w:r>
            <w:r w:rsidRPr="00742CE4">
              <w:rPr>
                <w:rFonts w:ascii="Arial" w:hAnsi="Arial"/>
                <w:color w:val="000000"/>
                <w:sz w:val="16"/>
                <w:lang w:val="en-US"/>
              </w:rPr>
              <w:tab/>
              <w:t xml:space="preserve">   </w:t>
            </w:r>
          </w:p>
          <w:p w14:paraId="2DEA50AE" w14:textId="77777777" w:rsidR="00D20F8D" w:rsidRPr="004A7AF3" w:rsidRDefault="00D20F8D" w:rsidP="00D20F8D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*Repertorio clásico representativo  </w:t>
            </w:r>
            <w:r>
              <w:rPr>
                <w:rFonts w:ascii="Arial" w:hAnsi="Arial"/>
                <w:i/>
                <w:color w:val="000000"/>
                <w:sz w:val="16"/>
              </w:rPr>
              <w:t>con piano acompañante</w:t>
            </w:r>
            <w:r>
              <w:rPr>
                <w:rFonts w:ascii="Arial" w:hAnsi="Arial"/>
                <w:color w:val="000000"/>
                <w:sz w:val="16"/>
              </w:rPr>
              <w:t xml:space="preserve"> non incluído na relación anterior: A. Caplet, P. Creston, C. Koechlin, P. Maurice, C. Pascal, P. Sancan... e todo o repertorio con orquestra relacionado anteriormente.</w:t>
            </w:r>
          </w:p>
          <w:p w14:paraId="1126018D" w14:textId="77777777" w:rsidR="00D20F8D" w:rsidRPr="007E6533" w:rsidRDefault="00D20F8D" w:rsidP="00CE089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A1625A2" w14:textId="77777777" w:rsidR="00602F88" w:rsidRDefault="00602F88" w:rsidP="00D20F8D">
            <w:pPr>
              <w:snapToGrid w:val="0"/>
              <w:jc w:val="both"/>
              <w:rPr>
                <w:rFonts w:ascii="Arial" w:hAnsi="Arial"/>
                <w:sz w:val="16"/>
              </w:rPr>
            </w:pPr>
          </w:p>
        </w:tc>
      </w:tr>
      <w:tr w:rsidR="00602F88" w:rsidRPr="00742CE4" w14:paraId="5508F41B" w14:textId="77777777" w:rsidTr="00CE089A">
        <w:tc>
          <w:tcPr>
            <w:tcW w:w="9668" w:type="dxa"/>
            <w:tcBorders>
              <w:top w:val="none" w:sz="0" w:space="0" w:color="FCFCFC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0B07E75" w14:textId="77777777" w:rsidR="00D20F8D" w:rsidRDefault="00D20F8D" w:rsidP="00CE089A">
            <w:pPr>
              <w:snapToGrid w:val="0"/>
              <w:jc w:val="both"/>
              <w:rPr>
                <w:rFonts w:ascii="Arial" w:hAnsi="Arial"/>
                <w:i/>
                <w:sz w:val="16"/>
              </w:rPr>
            </w:pPr>
          </w:p>
          <w:p w14:paraId="5DF00C2B" w14:textId="77777777" w:rsidR="00602F88" w:rsidRPr="00742CE4" w:rsidRDefault="00602F88" w:rsidP="00CE089A">
            <w:pPr>
              <w:snapToGrid w:val="0"/>
              <w:jc w:val="both"/>
              <w:rPr>
                <w:rFonts w:ascii="Arial" w:hAnsi="Arial"/>
                <w:sz w:val="16"/>
                <w:lang w:val="en-US"/>
              </w:rPr>
            </w:pPr>
            <w:r w:rsidRPr="00742CE4">
              <w:rPr>
                <w:rFonts w:ascii="Arial" w:hAnsi="Arial"/>
                <w:i/>
                <w:sz w:val="16"/>
                <w:lang w:val="en-US"/>
              </w:rPr>
              <w:t>Libros de consulta:</w:t>
            </w:r>
          </w:p>
          <w:p w14:paraId="5D0FBA44" w14:textId="77777777" w:rsidR="00D20F8D" w:rsidRPr="00742CE4" w:rsidRDefault="00D20F8D" w:rsidP="00CE089A">
            <w:pPr>
              <w:keepNext/>
              <w:snapToGrid w:val="0"/>
              <w:jc w:val="both"/>
              <w:rPr>
                <w:rFonts w:ascii="Arial" w:hAnsi="Arial"/>
                <w:sz w:val="16"/>
                <w:lang w:val="en-US"/>
              </w:rPr>
            </w:pPr>
          </w:p>
          <w:p w14:paraId="3F69AB14" w14:textId="77777777" w:rsidR="00602F88" w:rsidRPr="00742CE4" w:rsidRDefault="00602F88" w:rsidP="00CE089A">
            <w:pPr>
              <w:keepNext/>
              <w:snapToGrid w:val="0"/>
              <w:jc w:val="both"/>
              <w:rPr>
                <w:rFonts w:ascii="Arial" w:hAnsi="Arial"/>
                <w:sz w:val="16"/>
                <w:lang w:val="en-US"/>
              </w:rPr>
            </w:pPr>
            <w:r w:rsidRPr="00742CE4">
              <w:rPr>
                <w:rFonts w:ascii="Arial" w:hAnsi="Arial"/>
                <w:sz w:val="16"/>
                <w:lang w:val="en-US"/>
              </w:rPr>
              <w:t>Top-Tones for the Saxophone Sigurd M. Rascher</w:t>
            </w:r>
          </w:p>
          <w:p w14:paraId="53D4F914" w14:textId="77777777" w:rsidR="00602F88" w:rsidRPr="00742CE4" w:rsidRDefault="00602F88" w:rsidP="00CE089A">
            <w:pPr>
              <w:keepNext/>
              <w:snapToGrid w:val="0"/>
              <w:jc w:val="both"/>
              <w:rPr>
                <w:rFonts w:ascii="Arial" w:hAnsi="Arial"/>
                <w:sz w:val="16"/>
                <w:lang w:val="en-US"/>
              </w:rPr>
            </w:pPr>
            <w:r w:rsidRPr="00742CE4">
              <w:rPr>
                <w:rFonts w:ascii="Arial" w:hAnsi="Arial"/>
                <w:sz w:val="16"/>
                <w:lang w:val="en-US"/>
              </w:rPr>
              <w:t>Altissimo Register Rosemary Lang</w:t>
            </w:r>
          </w:p>
          <w:p w14:paraId="2C6453CD" w14:textId="77777777" w:rsidR="00602F88" w:rsidRPr="00742CE4" w:rsidRDefault="00602F88" w:rsidP="00CE089A">
            <w:pPr>
              <w:snapToGrid w:val="0"/>
              <w:rPr>
                <w:rFonts w:ascii="Arial" w:hAnsi="Arial"/>
                <w:sz w:val="16"/>
                <w:lang w:val="en-US"/>
              </w:rPr>
            </w:pPr>
            <w:r w:rsidRPr="00742CE4">
              <w:rPr>
                <w:rFonts w:ascii="Arial" w:hAnsi="Arial"/>
                <w:sz w:val="16"/>
                <w:lang w:val="en-US"/>
              </w:rPr>
              <w:t>Saxophone High Tones Eugene Russeau</w:t>
            </w:r>
          </w:p>
          <w:p w14:paraId="1FEFA9A7" w14:textId="77777777" w:rsidR="00602F88" w:rsidRDefault="00602F88" w:rsidP="00CE089A">
            <w:pPr>
              <w:snapToGrid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Los Armónicos Pedro Iturralde</w:t>
            </w:r>
          </w:p>
          <w:p w14:paraId="484C3EC3" w14:textId="77777777" w:rsidR="00602F88" w:rsidRDefault="00602F88" w:rsidP="00CE089A">
            <w:pPr>
              <w:snapToGrid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Harmonics Ted Nash´s</w:t>
            </w:r>
          </w:p>
          <w:p w14:paraId="3010A98A" w14:textId="77777777" w:rsidR="00602F88" w:rsidRDefault="00602F88" w:rsidP="00CE089A">
            <w:pPr>
              <w:snapToGrid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Échelles Modales (d´après Messiaen) Hubert Prati</w:t>
            </w:r>
          </w:p>
          <w:p w14:paraId="0A44DFCA" w14:textId="77777777" w:rsidR="00602F88" w:rsidRDefault="00602F88" w:rsidP="00CE089A">
            <w:pPr>
              <w:snapToGrid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Escuela Moderna para Saxofón (cromatismos) Adolfo Ventas</w:t>
            </w:r>
          </w:p>
          <w:p w14:paraId="0F49F4E5" w14:textId="77777777" w:rsidR="00602F88" w:rsidRDefault="00602F88" w:rsidP="00CE089A">
            <w:pPr>
              <w:snapToGrid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Escuela Moderna para Saxofón (arpegios) Adolfo Ventas</w:t>
            </w:r>
          </w:p>
          <w:p w14:paraId="2344A4A0" w14:textId="77777777" w:rsidR="00602F88" w:rsidRPr="00742CE4" w:rsidRDefault="00602F88" w:rsidP="00CE089A">
            <w:pPr>
              <w:snapToGrid w:val="0"/>
              <w:rPr>
                <w:rFonts w:ascii="Arial" w:hAnsi="Arial"/>
                <w:sz w:val="16"/>
                <w:lang w:val="en-US"/>
              </w:rPr>
            </w:pPr>
            <w:r w:rsidRPr="00742CE4">
              <w:rPr>
                <w:rFonts w:ascii="Arial" w:hAnsi="Arial"/>
                <w:sz w:val="16"/>
                <w:lang w:val="en-US"/>
              </w:rPr>
              <w:t>Preliminary Exercises Ronal L. Caravan</w:t>
            </w:r>
          </w:p>
          <w:p w14:paraId="1B6C40C7" w14:textId="77777777" w:rsidR="00602F88" w:rsidRPr="00742CE4" w:rsidRDefault="00602F88" w:rsidP="00CE089A">
            <w:pPr>
              <w:snapToGrid w:val="0"/>
              <w:rPr>
                <w:rFonts w:ascii="Arial" w:hAnsi="Arial"/>
                <w:sz w:val="16"/>
                <w:lang w:val="en-US"/>
              </w:rPr>
            </w:pPr>
            <w:r w:rsidRPr="00742CE4">
              <w:rPr>
                <w:rFonts w:ascii="Arial" w:hAnsi="Arial"/>
                <w:sz w:val="16"/>
                <w:lang w:val="en-US"/>
              </w:rPr>
              <w:t>Hello! Mr. Sax Jean-Marie Londeix</w:t>
            </w:r>
          </w:p>
          <w:p w14:paraId="22FDE40B" w14:textId="77777777" w:rsidR="00602F88" w:rsidRPr="00742CE4" w:rsidRDefault="00602F88" w:rsidP="00CE089A">
            <w:pPr>
              <w:snapToGrid w:val="0"/>
              <w:rPr>
                <w:rFonts w:ascii="Arial" w:hAnsi="Arial"/>
                <w:sz w:val="16"/>
                <w:lang w:val="en-US"/>
              </w:rPr>
            </w:pPr>
            <w:r w:rsidRPr="00742CE4">
              <w:rPr>
                <w:rFonts w:ascii="Arial" w:hAnsi="Arial"/>
                <w:sz w:val="16"/>
                <w:lang w:val="en-US"/>
              </w:rPr>
              <w:t>Le “Thesaurus” du Saxophone Francis Cournet</w:t>
            </w:r>
          </w:p>
          <w:p w14:paraId="012233FF" w14:textId="77777777" w:rsidR="00602F88" w:rsidRPr="00742CE4" w:rsidRDefault="00602F88" w:rsidP="00CE089A">
            <w:pPr>
              <w:snapToGrid w:val="0"/>
              <w:rPr>
                <w:rFonts w:ascii="Arial" w:hAnsi="Arial"/>
                <w:sz w:val="16"/>
                <w:lang w:val="en-US"/>
              </w:rPr>
            </w:pPr>
            <w:r w:rsidRPr="00742CE4">
              <w:rPr>
                <w:rFonts w:ascii="Arial" w:hAnsi="Arial"/>
                <w:sz w:val="16"/>
                <w:lang w:val="en-US"/>
              </w:rPr>
              <w:t>Les Sons Multiples Daniel Kientzy</w:t>
            </w:r>
          </w:p>
          <w:p w14:paraId="18316161" w14:textId="77777777" w:rsidR="00602F88" w:rsidRPr="00742CE4" w:rsidRDefault="00602F88" w:rsidP="00CE089A">
            <w:pPr>
              <w:snapToGrid w:val="0"/>
              <w:rPr>
                <w:rFonts w:ascii="Arial" w:hAnsi="Arial"/>
                <w:sz w:val="16"/>
                <w:lang w:val="en-US"/>
              </w:rPr>
            </w:pPr>
            <w:r w:rsidRPr="00742CE4">
              <w:rPr>
                <w:rFonts w:ascii="Arial" w:hAnsi="Arial"/>
                <w:sz w:val="16"/>
                <w:lang w:val="en-US"/>
              </w:rPr>
              <w:t>Multiphonics Ken Dorn</w:t>
            </w:r>
          </w:p>
          <w:p w14:paraId="3971925E" w14:textId="77777777" w:rsidR="00602F88" w:rsidRPr="00742CE4" w:rsidRDefault="00602F88" w:rsidP="00CE089A">
            <w:pPr>
              <w:snapToGrid w:val="0"/>
              <w:rPr>
                <w:rFonts w:ascii="Arial" w:hAnsi="Arial"/>
                <w:sz w:val="16"/>
                <w:lang w:val="en-US"/>
              </w:rPr>
            </w:pPr>
          </w:p>
        </w:tc>
      </w:tr>
    </w:tbl>
    <w:p w14:paraId="55ED01E2" w14:textId="77777777" w:rsidR="00602F88" w:rsidRDefault="00602F88" w:rsidP="00602F88"/>
    <w:sectPr w:rsidR="00602F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1"/>
      <w:pgMar w:top="2178" w:right="1134" w:bottom="1601" w:left="1134" w:header="1134" w:footer="1134" w:gutter="0"/>
      <w:cols w:space="720"/>
      <w:docGrid w:linePitch="6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3327F4" w14:textId="77777777" w:rsidR="00FE51F7" w:rsidRDefault="00FE51F7" w:rsidP="00602F88">
      <w:r>
        <w:separator/>
      </w:r>
    </w:p>
  </w:endnote>
  <w:endnote w:type="continuationSeparator" w:id="0">
    <w:p w14:paraId="5AEB4899" w14:textId="77777777" w:rsidR="00FE51F7" w:rsidRDefault="00FE51F7" w:rsidP="00602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C41C0" w14:textId="77777777" w:rsidR="00644AD3" w:rsidRDefault="00644AD3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C8582" w14:textId="77777777" w:rsidR="0067052F" w:rsidRDefault="00706975">
    <w:pPr>
      <w:tabs>
        <w:tab w:val="center" w:pos="4819"/>
        <w:tab w:val="right" w:pos="9638"/>
      </w:tabs>
      <w:snapToGrid w:val="0"/>
    </w:pPr>
    <w:r>
      <w:rPr>
        <w:sz w:val="16"/>
      </w:rPr>
      <w:fldChar w:fldCharType="begin"/>
    </w:r>
    <w:r>
      <w:rPr>
        <w:sz w:val="16"/>
      </w:rPr>
      <w:instrText>PAGE</w:instrText>
    </w:r>
    <w:r>
      <w:rPr>
        <w:sz w:val="16"/>
      </w:rPr>
      <w:fldChar w:fldCharType="separate"/>
    </w:r>
    <w:r w:rsidR="008A78AC">
      <w:rPr>
        <w:noProof/>
        <w:sz w:val="16"/>
      </w:rPr>
      <w:t>6</w:t>
    </w:r>
    <w:r>
      <w:rPr>
        <w:sz w:val="16"/>
      </w:rPr>
      <w:fldChar w:fldCharType="end"/>
    </w:r>
    <w:r>
      <w:rPr>
        <w:rFonts w:ascii="Arial" w:eastAsia="Arial" w:hAnsi="Arial"/>
        <w:sz w:val="16"/>
      </w:rPr>
      <w:t xml:space="preserve">                                                                                      </w:t>
    </w:r>
    <w:r w:rsidR="00602F88">
      <w:rPr>
        <w:rFonts w:ascii="Arial" w:eastAsia="Arial" w:hAnsi="Arial"/>
        <w:sz w:val="16"/>
      </w:rPr>
      <w:t xml:space="preserve">                              </w:t>
    </w:r>
    <w:r>
      <w:rPr>
        <w:rFonts w:ascii="Arial" w:hAnsi="Arial"/>
        <w:i/>
        <w:sz w:val="12"/>
      </w:rPr>
      <w:t xml:space="preserve">Departamento de Vento Madeira. Programación de 4º Saxofón, Cuadrimestre </w:t>
    </w:r>
    <w:r w:rsidR="00602F88">
      <w:rPr>
        <w:rFonts w:ascii="Arial" w:hAnsi="Arial"/>
        <w:i/>
        <w:sz w:val="12"/>
      </w:rPr>
      <w:t>I</w:t>
    </w:r>
    <w:r>
      <w:rPr>
        <w:rFonts w:ascii="Arial" w:hAnsi="Arial"/>
        <w:i/>
        <w:sz w:val="12"/>
      </w:rPr>
      <w:t>I</w:t>
    </w:r>
    <w:r>
      <w:rPr>
        <w:rFonts w:ascii="Arial" w:hAnsi="Arial"/>
        <w:sz w:val="16"/>
      </w:rPr>
      <w:t xml:space="preserve"> 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EBD3D" w14:textId="77777777" w:rsidR="00644AD3" w:rsidRDefault="00644AD3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D5A839" w14:textId="77777777" w:rsidR="00FE51F7" w:rsidRDefault="00FE51F7" w:rsidP="00602F88">
      <w:r>
        <w:separator/>
      </w:r>
    </w:p>
  </w:footnote>
  <w:footnote w:type="continuationSeparator" w:id="0">
    <w:p w14:paraId="4F5A8D21" w14:textId="77777777" w:rsidR="00FE51F7" w:rsidRDefault="00FE51F7" w:rsidP="00602F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BF77A" w14:textId="77777777" w:rsidR="00644AD3" w:rsidRDefault="00644AD3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AAE91" w14:textId="55C54C65" w:rsidR="0067052F" w:rsidRDefault="00644AD3">
    <w:pPr>
      <w:tabs>
        <w:tab w:val="center" w:pos="4819"/>
        <w:tab w:val="right" w:pos="9638"/>
      </w:tabs>
      <w:snapToGrid w:val="0"/>
    </w:pPr>
    <w:r>
      <w:rPr>
        <w:rFonts w:eastAsia="Arial Unicode MS"/>
        <w:noProof/>
        <w:sz w:val="24"/>
        <w:lang w:val="es-ES" w:eastAsia="es-ES"/>
      </w:rPr>
      <w:drawing>
        <wp:inline distT="0" distB="0" distL="0" distR="0" wp14:anchorId="52B8DED5" wp14:editId="51557062">
          <wp:extent cx="2008505" cy="582930"/>
          <wp:effectExtent l="0" t="0" r="0" b="1270"/>
          <wp:docPr id="2" name="Imagen 2" descr="../../../../../../Library/Containers/com.apple.mail/Data/Library/Mail%20Downloads/A714442D-5746-47A0-81B6-0C5CAA338A8C/logo%20OKK%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Library/Containers/com.apple.mail/Data/Library/Mail%20Downloads/A714442D-5746-47A0-81B6-0C5CAA338A8C/logo%20OKK%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6975">
      <w:t xml:space="preserve">                                                          </w:t>
    </w:r>
    <w:r w:rsidR="00706975">
      <w:rPr>
        <w:rFonts w:ascii="Arial" w:hAnsi="Arial"/>
        <w:i/>
        <w:sz w:val="12"/>
      </w:rPr>
      <w:t>.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75652" w14:textId="77777777" w:rsidR="00644AD3" w:rsidRDefault="00644AD3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46295"/>
    <w:multiLevelType w:val="singleLevel"/>
    <w:tmpl w:val="00000000"/>
    <w:lvl w:ilvl="0">
      <w:start w:val="1"/>
      <w:numFmt w:val="decimal"/>
      <w:lvlText w:val="%1."/>
      <w:lvlJc w:val="left"/>
      <w:pPr>
        <w:ind w:left="0" w:hanging="360"/>
      </w:pPr>
      <w:rPr>
        <w:rFonts w:ascii="Arial" w:eastAsia="Times New Roman" w:hAnsi="Arial" w:hint="default"/>
        <w:b w:val="0"/>
        <w:color w:val="000000"/>
        <w:w w:val="100"/>
        <w:sz w:val="14"/>
      </w:rPr>
    </w:lvl>
  </w:abstractNum>
  <w:abstractNum w:abstractNumId="1">
    <w:nsid w:val="5C946296"/>
    <w:multiLevelType w:val="singleLevel"/>
    <w:tmpl w:val="00000000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w w:val="100"/>
      </w:rPr>
    </w:lvl>
  </w:abstractNum>
  <w:abstractNum w:abstractNumId="2">
    <w:nsid w:val="5C946297"/>
    <w:multiLevelType w:val="singleLevel"/>
    <w:tmpl w:val="00000000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w w:val="100"/>
      </w:rPr>
    </w:lvl>
  </w:abstractNum>
  <w:abstractNum w:abstractNumId="3">
    <w:nsid w:val="5C946298"/>
    <w:multiLevelType w:val="multilevel"/>
    <w:tmpl w:val="00000000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w w:val="100"/>
      </w:rPr>
    </w:lvl>
    <w:lvl w:ilvl="1" w:tentative="1">
      <w:start w:val="3"/>
      <w:numFmt w:val="decimal"/>
      <w:lvlText w:val="%1.%2"/>
      <w:lvlJc w:val="left"/>
      <w:pPr>
        <w:ind w:left="720" w:hanging="360"/>
      </w:pPr>
      <w:rPr>
        <w:rFonts w:hint="default"/>
        <w:w w:val="100"/>
      </w:rPr>
    </w:lvl>
    <w:lvl w:ilvl="2" w:tentative="1">
      <w:start w:val="1"/>
      <w:numFmt w:val="decimal"/>
      <w:lvlText w:val="%1.%2.%3"/>
      <w:lvlJc w:val="left"/>
      <w:pPr>
        <w:ind w:left="1080" w:hanging="720"/>
      </w:pPr>
      <w:rPr>
        <w:rFonts w:hint="default"/>
        <w:w w:val="100"/>
      </w:rPr>
    </w:lvl>
    <w:lvl w:ilvl="3" w:tentative="1">
      <w:start w:val="1"/>
      <w:numFmt w:val="decimal"/>
      <w:lvlText w:val="%1.%2.%3.%4"/>
      <w:lvlJc w:val="left"/>
      <w:pPr>
        <w:ind w:left="1080" w:hanging="720"/>
      </w:pPr>
      <w:rPr>
        <w:rFonts w:hint="default"/>
        <w:w w:val="100"/>
      </w:rPr>
    </w:lvl>
    <w:lvl w:ilvl="4" w:tentative="1">
      <w:start w:val="1"/>
      <w:numFmt w:val="decimal"/>
      <w:lvlText w:val="%1.%2.%3.%4.%5"/>
      <w:lvlJc w:val="left"/>
      <w:pPr>
        <w:ind w:left="1080" w:hanging="720"/>
      </w:pPr>
      <w:rPr>
        <w:rFonts w:hint="default"/>
        <w:w w:val="100"/>
      </w:rPr>
    </w:lvl>
    <w:lvl w:ilvl="5" w:tentative="1">
      <w:start w:val="1"/>
      <w:numFmt w:val="decimal"/>
      <w:lvlText w:val="%1.%2.%3.%4.%5.%6"/>
      <w:lvlJc w:val="left"/>
      <w:pPr>
        <w:ind w:left="1440" w:hanging="1080"/>
      </w:pPr>
      <w:rPr>
        <w:rFonts w:hint="default"/>
        <w:w w:val="100"/>
      </w:rPr>
    </w:lvl>
    <w:lvl w:ilvl="6" w:tentative="1">
      <w:start w:val="1"/>
      <w:numFmt w:val="decimal"/>
      <w:lvlText w:val="%1.%2.%3.%4.%5.%6.%7"/>
      <w:lvlJc w:val="left"/>
      <w:pPr>
        <w:ind w:left="1440" w:hanging="1080"/>
      </w:pPr>
      <w:rPr>
        <w:rFonts w:hint="default"/>
        <w:w w:val="100"/>
      </w:rPr>
    </w:lvl>
    <w:lvl w:ilvl="7" w:tentative="1">
      <w:start w:val="1"/>
      <w:numFmt w:val="decimal"/>
      <w:lvlText w:val="%1.%2.%3.%4.%5.%6.%7.%8"/>
      <w:lvlJc w:val="left"/>
      <w:pPr>
        <w:ind w:left="1800" w:hanging="1440"/>
      </w:pPr>
      <w:rPr>
        <w:rFonts w:hint="default"/>
        <w:w w:val="100"/>
      </w:rPr>
    </w:lvl>
    <w:lvl w:ilvl="8" w:tentative="1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  <w:w w:val="100"/>
      </w:rPr>
    </w:lvl>
  </w:abstractNum>
  <w:abstractNum w:abstractNumId="4">
    <w:nsid w:val="5C946299"/>
    <w:multiLevelType w:val="singleLevel"/>
    <w:tmpl w:val="00000000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w w:val="100"/>
      </w:rPr>
    </w:lvl>
  </w:abstractNum>
  <w:abstractNum w:abstractNumId="5">
    <w:nsid w:val="5C94629A"/>
    <w:multiLevelType w:val="singleLevel"/>
    <w:tmpl w:val="00000000"/>
    <w:lvl w:ilvl="0">
      <w:start w:val="1"/>
      <w:numFmt w:val="decimal"/>
      <w:lvlText w:val="%1."/>
      <w:lvlJc w:val="left"/>
      <w:pPr>
        <w:ind w:left="0" w:hanging="360"/>
      </w:pPr>
      <w:rPr>
        <w:rFonts w:ascii="Arial" w:eastAsia="Times New Roman" w:hAnsi="Arial" w:hint="default"/>
        <w:w w:val="100"/>
      </w:rPr>
    </w:lvl>
  </w:abstractNum>
  <w:abstractNum w:abstractNumId="6">
    <w:nsid w:val="5C94629B"/>
    <w:multiLevelType w:val="singleLevel"/>
    <w:tmpl w:val="00000000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w w:val="1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F88"/>
    <w:rsid w:val="001C2DFD"/>
    <w:rsid w:val="003419F9"/>
    <w:rsid w:val="003C4B76"/>
    <w:rsid w:val="00602F88"/>
    <w:rsid w:val="006424B6"/>
    <w:rsid w:val="00644AD3"/>
    <w:rsid w:val="006822E6"/>
    <w:rsid w:val="006C0121"/>
    <w:rsid w:val="006D0586"/>
    <w:rsid w:val="00706975"/>
    <w:rsid w:val="00742CE4"/>
    <w:rsid w:val="00812511"/>
    <w:rsid w:val="00824722"/>
    <w:rsid w:val="00866021"/>
    <w:rsid w:val="008663BF"/>
    <w:rsid w:val="008A78AC"/>
    <w:rsid w:val="008C003F"/>
    <w:rsid w:val="00937893"/>
    <w:rsid w:val="00976533"/>
    <w:rsid w:val="00987D70"/>
    <w:rsid w:val="00AB5964"/>
    <w:rsid w:val="00AD5503"/>
    <w:rsid w:val="00AF7723"/>
    <w:rsid w:val="00B2017C"/>
    <w:rsid w:val="00BD5DCB"/>
    <w:rsid w:val="00CF4DFF"/>
    <w:rsid w:val="00D0310F"/>
    <w:rsid w:val="00D13CBF"/>
    <w:rsid w:val="00D20F8D"/>
    <w:rsid w:val="00D67D63"/>
    <w:rsid w:val="00D71EDC"/>
    <w:rsid w:val="00D72A89"/>
    <w:rsid w:val="00DA6A67"/>
    <w:rsid w:val="00EB591E"/>
    <w:rsid w:val="00EE0393"/>
    <w:rsid w:val="00F3318E"/>
    <w:rsid w:val="00FA588E"/>
    <w:rsid w:val="00FE51F7"/>
    <w:rsid w:val="00FF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9222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F8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602F8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2F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2F88"/>
    <w:rPr>
      <w:rFonts w:ascii="Tahoma" w:eastAsia="Times New Roman" w:hAnsi="Tahoma" w:cs="Tahoma"/>
      <w:sz w:val="16"/>
      <w:szCs w:val="16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602F8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2F88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02F8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2F88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customStyle="1" w:styleId="Contenidodelatabla">
    <w:name w:val="Contenido de la tabla"/>
    <w:basedOn w:val="Normal"/>
    <w:rsid w:val="006C0121"/>
    <w:pPr>
      <w:suppressLineNumbers/>
      <w:suppressAutoHyphens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F8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602F8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2F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2F88"/>
    <w:rPr>
      <w:rFonts w:ascii="Tahoma" w:eastAsia="Times New Roman" w:hAnsi="Tahoma" w:cs="Tahoma"/>
      <w:sz w:val="16"/>
      <w:szCs w:val="16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602F8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2F88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02F8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2F88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customStyle="1" w:styleId="Contenidodelatabla">
    <w:name w:val="Contenido de la tabla"/>
    <w:basedOn w:val="Normal"/>
    <w:rsid w:val="006C0121"/>
    <w:pPr>
      <w:suppressLineNumbers/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npillo@telefonica.net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2953</Words>
  <Characters>16242</Characters>
  <Application>Microsoft Macintosh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SISA</Company>
  <LinksUpToDate>false</LinksUpToDate>
  <CharactersWithSpaces>19157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NARCISO</dc:creator>
  <cp:keywords/>
  <dc:description/>
  <cp:lastModifiedBy>ismael Vaquero Baquero</cp:lastModifiedBy>
  <cp:revision>29</cp:revision>
  <dcterms:created xsi:type="dcterms:W3CDTF">2017-10-13T14:58:00Z</dcterms:created>
  <dcterms:modified xsi:type="dcterms:W3CDTF">2020-05-07T10:39:00Z</dcterms:modified>
</cp:coreProperties>
</file>